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6BD6" w14:textId="77777777" w:rsidR="00555101" w:rsidRPr="00D31BE7" w:rsidRDefault="00555101" w:rsidP="00555101">
      <w:pPr>
        <w:spacing w:line="259" w:lineRule="auto"/>
      </w:pPr>
      <w:r w:rsidRPr="00D31BE7">
        <w:rPr>
          <w:noProof/>
        </w:rPr>
        <w:drawing>
          <wp:inline distT="0" distB="0" distL="0" distR="0" wp14:anchorId="2B3A30C5" wp14:editId="726DC104">
            <wp:extent cx="1276350" cy="733425"/>
            <wp:effectExtent l="0" t="0" r="0" b="0"/>
            <wp:docPr id="972673076" name="Bilde 1" descr="Et bilde som inneholder tekst, Grafikk, skjermbilde, Fon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F5AD23E-D720-4037-A215-FCF4FCD7FA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01905" name="Bilde 2" descr="Et bilde som inneholder tekst, Grafikk, skjermbilde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BE7">
        <w:tab/>
      </w:r>
      <w:r w:rsidRPr="00D31BE7">
        <w:tab/>
      </w:r>
      <w:r w:rsidRPr="00D31BE7">
        <w:tab/>
      </w:r>
      <w:r w:rsidRPr="00D31BE7">
        <w:tab/>
      </w:r>
      <w:r w:rsidRPr="00D31BE7">
        <w:tab/>
      </w:r>
      <w:r w:rsidRPr="00D31BE7">
        <w:rPr>
          <w:b/>
          <w:bCs/>
        </w:rPr>
        <w:t>       Distr: General</w:t>
      </w:r>
      <w:r w:rsidRPr="00D31BE7">
        <w:t> </w:t>
      </w:r>
    </w:p>
    <w:p w14:paraId="4347BBE5" w14:textId="77777777" w:rsidR="00555101" w:rsidRPr="00D31BE7" w:rsidRDefault="00555101" w:rsidP="00555101">
      <w:pPr>
        <w:spacing w:line="259" w:lineRule="auto"/>
      </w:pPr>
      <w:r w:rsidRPr="00D31BE7">
        <w:t> </w:t>
      </w:r>
    </w:p>
    <w:p w14:paraId="32002126" w14:textId="77777777" w:rsidR="00555101" w:rsidRPr="00D31BE7" w:rsidRDefault="00555101" w:rsidP="00555101">
      <w:pPr>
        <w:spacing w:line="259" w:lineRule="auto"/>
      </w:pPr>
      <w:r w:rsidRPr="00D31BE7">
        <w:rPr>
          <w:b/>
          <w:bCs/>
        </w:rPr>
        <w:t>Sikkerhetsrådets møte om</w:t>
      </w:r>
      <w:r w:rsidRPr="00D31BE7">
        <w:t xml:space="preserve"> </w:t>
      </w:r>
      <w:r w:rsidRPr="00D31BE7">
        <w:rPr>
          <w:b/>
          <w:bCs/>
        </w:rPr>
        <w:t>konflikten i Sudan, den ______. ______. ____________</w:t>
      </w:r>
      <w:r w:rsidRPr="00D31BE7">
        <w:t> </w:t>
      </w:r>
    </w:p>
    <w:p w14:paraId="4A048A4B" w14:textId="77777777" w:rsidR="00555101" w:rsidRDefault="00555101" w:rsidP="00555101">
      <w:pPr>
        <w:spacing w:line="259" w:lineRule="auto"/>
      </w:pPr>
      <w:r w:rsidRPr="3D50C5F8">
        <w:rPr>
          <w:i/>
          <w:iCs/>
        </w:rPr>
        <w:t>Sikkerhetsrådet,</w:t>
      </w:r>
    </w:p>
    <w:p w14:paraId="14A991AE" w14:textId="77777777" w:rsidR="003F4F25" w:rsidRDefault="003F4F25" w:rsidP="400D94B5">
      <w:pPr>
        <w:spacing w:line="257" w:lineRule="auto"/>
        <w:rPr>
          <w:rFonts w:ascii="Aptos" w:eastAsia="Aptos" w:hAnsi="Aptos" w:cs="Aptos"/>
          <w:b/>
          <w:bCs/>
          <w:u w:val="single"/>
        </w:rPr>
      </w:pPr>
    </w:p>
    <w:p w14:paraId="1F9BB52A" w14:textId="04F06043" w:rsidR="00F35613" w:rsidRDefault="5067C4C0" w:rsidP="400D94B5">
      <w:pPr>
        <w:spacing w:line="257" w:lineRule="auto"/>
      </w:pPr>
      <w:r w:rsidRPr="400D94B5">
        <w:rPr>
          <w:rFonts w:ascii="Aptos" w:eastAsia="Aptos" w:hAnsi="Aptos" w:cs="Aptos"/>
          <w:b/>
          <w:bCs/>
          <w:u w:val="single"/>
        </w:rPr>
        <w:t>Tema 1: Nødhjelp til Sudan</w:t>
      </w:r>
    </w:p>
    <w:p w14:paraId="3E22EFF2" w14:textId="7064A153" w:rsidR="00F35613" w:rsidRDefault="5067C4C0" w:rsidP="400D94B5">
      <w:pPr>
        <w:pStyle w:val="ListParagraph"/>
        <w:numPr>
          <w:ilvl w:val="0"/>
          <w:numId w:val="4"/>
        </w:numPr>
        <w:spacing w:after="0" w:line="257" w:lineRule="auto"/>
        <w:rPr>
          <w:rFonts w:ascii="Aptos" w:eastAsia="Aptos" w:hAnsi="Aptos" w:cs="Aptos"/>
        </w:rPr>
      </w:pPr>
      <w:r w:rsidRPr="7E62E6EB">
        <w:rPr>
          <w:rFonts w:ascii="Aptos" w:eastAsia="Aptos" w:hAnsi="Aptos" w:cs="Aptos"/>
        </w:rPr>
        <w:t>Nødhjelp må på plass med en gang, spesielt mat, vann og medisiner.</w:t>
      </w:r>
      <w:r w:rsidR="00F32890">
        <w:br/>
      </w:r>
      <w:r w:rsidRPr="7E62E6EB">
        <w:rPr>
          <w:rFonts w:ascii="Aptos" w:eastAsia="Aptos" w:hAnsi="Aptos" w:cs="Aptos"/>
        </w:rPr>
        <w:t xml:space="preserve"> </w:t>
      </w:r>
    </w:p>
    <w:p w14:paraId="79064CC4" w14:textId="76862D19" w:rsidR="00F35613" w:rsidRDefault="5067C4C0" w:rsidP="400D94B5">
      <w:pPr>
        <w:pStyle w:val="ListParagraph"/>
        <w:numPr>
          <w:ilvl w:val="0"/>
          <w:numId w:val="4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Nødhjelp kan ikke sendes inn før konflikten har roet seg.</w:t>
      </w:r>
    </w:p>
    <w:p w14:paraId="75D16864" w14:textId="20FD1F88" w:rsidR="00F35613" w:rsidRDefault="5067C4C0" w:rsidP="400D94B5">
      <w:pPr>
        <w:spacing w:line="257" w:lineRule="auto"/>
      </w:pPr>
      <w:r w:rsidRPr="7E62E6EB">
        <w:rPr>
          <w:rFonts w:ascii="Aptos" w:eastAsia="Aptos" w:hAnsi="Aptos" w:cs="Aptos"/>
        </w:rPr>
        <w:t xml:space="preserve"> </w:t>
      </w:r>
    </w:p>
    <w:p w14:paraId="3799B567" w14:textId="479CCEED" w:rsidR="00F35613" w:rsidRDefault="5067C4C0" w:rsidP="400D94B5">
      <w:pPr>
        <w:spacing w:line="257" w:lineRule="auto"/>
      </w:pPr>
      <w:r w:rsidRPr="7E62E6EB">
        <w:rPr>
          <w:rFonts w:ascii="Aptos" w:eastAsia="Aptos" w:hAnsi="Aptos" w:cs="Aptos"/>
          <w:b/>
          <w:bCs/>
          <w:u w:val="single"/>
        </w:rPr>
        <w:t>Tema 2: Salg av våpen til Sudan</w:t>
      </w:r>
    </w:p>
    <w:p w14:paraId="6D95C7E4" w14:textId="09C0D7D6" w:rsidR="00F35613" w:rsidRDefault="5067C4C0" w:rsidP="400D94B5">
      <w:pPr>
        <w:pStyle w:val="ListParagraph"/>
        <w:numPr>
          <w:ilvl w:val="0"/>
          <w:numId w:val="3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Det skal bli lov å selge våpen til Sudan.</w:t>
      </w:r>
      <w:r w:rsidR="00F32890">
        <w:br/>
      </w:r>
      <w:r w:rsidRPr="400D94B5">
        <w:rPr>
          <w:rFonts w:ascii="Aptos" w:eastAsia="Aptos" w:hAnsi="Aptos" w:cs="Aptos"/>
        </w:rPr>
        <w:t xml:space="preserve"> </w:t>
      </w:r>
    </w:p>
    <w:p w14:paraId="0A10DAC1" w14:textId="4BBEF19E" w:rsidR="00F35613" w:rsidRDefault="5067C4C0" w:rsidP="400D94B5">
      <w:pPr>
        <w:pStyle w:val="ListParagraph"/>
        <w:numPr>
          <w:ilvl w:val="0"/>
          <w:numId w:val="3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 xml:space="preserve">Det bør fortsatt være forbudt å selge våpen til Sudan. </w:t>
      </w:r>
      <w:r w:rsidR="00F32890">
        <w:br/>
      </w:r>
    </w:p>
    <w:p w14:paraId="2EA1487B" w14:textId="57591C12" w:rsidR="00F35613" w:rsidRDefault="5067C4C0" w:rsidP="400D94B5">
      <w:pPr>
        <w:pStyle w:val="ListParagraph"/>
        <w:numPr>
          <w:ilvl w:val="0"/>
          <w:numId w:val="3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Det bør fortsatt være forbudt å selge våpen til Sudan, alle land som selger våpen til Sudan bør straffes.</w:t>
      </w:r>
      <w:r w:rsidRPr="400D94B5">
        <w:rPr>
          <w:rFonts w:ascii="Aptos" w:eastAsia="Aptos" w:hAnsi="Aptos" w:cs="Aptos"/>
          <w:b/>
          <w:bCs/>
        </w:rPr>
        <w:t xml:space="preserve"> </w:t>
      </w:r>
    </w:p>
    <w:p w14:paraId="34CCDBD9" w14:textId="0D0CBF45" w:rsidR="00F35613" w:rsidRDefault="5067C4C0" w:rsidP="400D94B5">
      <w:pPr>
        <w:spacing w:line="257" w:lineRule="auto"/>
      </w:pPr>
      <w:r w:rsidRPr="400D94B5">
        <w:rPr>
          <w:rFonts w:ascii="Aptos" w:eastAsia="Aptos" w:hAnsi="Aptos" w:cs="Aptos"/>
          <w:b/>
          <w:bCs/>
        </w:rPr>
        <w:t xml:space="preserve"> </w:t>
      </w:r>
    </w:p>
    <w:p w14:paraId="34390976" w14:textId="4E6802C3" w:rsidR="00F35613" w:rsidRDefault="5067C4C0" w:rsidP="008339E3">
      <w:pPr>
        <w:spacing w:line="257" w:lineRule="auto"/>
      </w:pPr>
      <w:r w:rsidRPr="400D94B5">
        <w:rPr>
          <w:rFonts w:ascii="Aptos" w:eastAsia="Aptos" w:hAnsi="Aptos" w:cs="Aptos"/>
          <w:b/>
          <w:bCs/>
          <w:u w:val="single"/>
        </w:rPr>
        <w:t>Tema 3: Hva kan gjøres for å stoppe krigen i Sudan?</w:t>
      </w:r>
      <w:r w:rsidRPr="400D94B5">
        <w:rPr>
          <w:rFonts w:ascii="Aptos" w:eastAsia="Aptos" w:hAnsi="Aptos" w:cs="Aptos"/>
        </w:rPr>
        <w:t xml:space="preserve"> </w:t>
      </w:r>
    </w:p>
    <w:p w14:paraId="70C271E0" w14:textId="5F38B44A" w:rsidR="00F35613" w:rsidRDefault="5067C4C0" w:rsidP="400D94B5">
      <w:pPr>
        <w:spacing w:line="257" w:lineRule="auto"/>
      </w:pPr>
      <w:r w:rsidRPr="400D94B5">
        <w:rPr>
          <w:rFonts w:ascii="Aptos" w:eastAsia="Aptos" w:hAnsi="Aptos" w:cs="Aptos"/>
          <w:u w:val="single"/>
        </w:rPr>
        <w:t>Del 1: Fredsforhandlinger</w:t>
      </w:r>
    </w:p>
    <w:p w14:paraId="42F69E77" w14:textId="7776273C" w:rsidR="00F35613" w:rsidRDefault="5067C4C0" w:rsidP="400D94B5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 xml:space="preserve">Vi krever at partene i konflikten stiller til fredsforhandlinger organisert av FN. </w:t>
      </w:r>
      <w:r w:rsidR="00F32890">
        <w:br/>
      </w:r>
    </w:p>
    <w:p w14:paraId="06DD0447" w14:textId="411A2CC5" w:rsidR="00F35613" w:rsidRDefault="5067C4C0" w:rsidP="400D94B5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FN skal ikke organisere fredsforhandlinger, Sudan må få ordne opp selv.</w:t>
      </w:r>
    </w:p>
    <w:p w14:paraId="1A20CD29" w14:textId="3789F14D" w:rsidR="00F35613" w:rsidRDefault="00F35613" w:rsidP="400D94B5">
      <w:pPr>
        <w:spacing w:line="257" w:lineRule="auto"/>
        <w:rPr>
          <w:rFonts w:ascii="Aptos" w:eastAsia="Aptos" w:hAnsi="Aptos" w:cs="Aptos"/>
          <w:u w:val="single"/>
        </w:rPr>
      </w:pPr>
    </w:p>
    <w:p w14:paraId="65A26253" w14:textId="0F391C29" w:rsidR="00F35613" w:rsidRDefault="5067C4C0" w:rsidP="400D94B5">
      <w:pPr>
        <w:spacing w:line="257" w:lineRule="auto"/>
      </w:pPr>
      <w:r w:rsidRPr="400D94B5">
        <w:rPr>
          <w:rFonts w:ascii="Aptos" w:eastAsia="Aptos" w:hAnsi="Aptos" w:cs="Aptos"/>
          <w:u w:val="single"/>
        </w:rPr>
        <w:t>Del 2: Skal man gripe inn i Sudan?</w:t>
      </w:r>
    </w:p>
    <w:p w14:paraId="77F64F2A" w14:textId="38E74722" w:rsidR="00F35613" w:rsidRDefault="5067C4C0" w:rsidP="400D94B5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FN samarbeider med myndighetene i Sudan om å sette inn soldater i landet for å bekjempe RSF.</w:t>
      </w:r>
    </w:p>
    <w:p w14:paraId="6344575A" w14:textId="57A7A2A8" w:rsidR="00F35613" w:rsidRDefault="5067C4C0" w:rsidP="400D94B5">
      <w:pPr>
        <w:spacing w:after="0" w:line="257" w:lineRule="auto"/>
        <w:ind w:left="720"/>
      </w:pPr>
      <w:r w:rsidRPr="400D94B5">
        <w:rPr>
          <w:rFonts w:ascii="Aptos" w:eastAsia="Aptos" w:hAnsi="Aptos" w:cs="Aptos"/>
        </w:rPr>
        <w:t xml:space="preserve"> </w:t>
      </w:r>
    </w:p>
    <w:p w14:paraId="363A1E01" w14:textId="36B1BC96" w:rsidR="00F35613" w:rsidRDefault="5067C4C0" w:rsidP="400D94B5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400D94B5">
        <w:rPr>
          <w:rFonts w:ascii="Aptos" w:eastAsia="Aptos" w:hAnsi="Aptos" w:cs="Aptos"/>
          <w:color w:val="000000" w:themeColor="text1"/>
        </w:rPr>
        <w:t>FN går til krig mot Sudan, for å beskytte de sivile. FN tar også midlertidig kontroll over landet før man gir makta over til en sivil regjering.</w:t>
      </w:r>
      <w:r w:rsidRPr="400D94B5">
        <w:rPr>
          <w:rFonts w:ascii="Aptos" w:eastAsia="Aptos" w:hAnsi="Aptos" w:cs="Aptos"/>
        </w:rPr>
        <w:t xml:space="preserve"> </w:t>
      </w:r>
      <w:r w:rsidRPr="400D94B5">
        <w:rPr>
          <w:rFonts w:ascii="Aptos" w:eastAsia="Aptos" w:hAnsi="Aptos" w:cs="Aptos"/>
          <w:sz w:val="22"/>
          <w:szCs w:val="22"/>
        </w:rPr>
        <w:t xml:space="preserve"> </w:t>
      </w:r>
    </w:p>
    <w:p w14:paraId="1890D419" w14:textId="61FB71DF" w:rsidR="00F35613" w:rsidRDefault="5067C4C0" w:rsidP="400D94B5">
      <w:pPr>
        <w:spacing w:after="0" w:line="257" w:lineRule="auto"/>
        <w:ind w:left="1080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 xml:space="preserve"> </w:t>
      </w:r>
    </w:p>
    <w:p w14:paraId="5573A2BF" w14:textId="3C04E2C6" w:rsidR="00F35613" w:rsidRDefault="5067C4C0" w:rsidP="400D94B5">
      <w:pPr>
        <w:pStyle w:val="ListParagraph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400D94B5">
        <w:rPr>
          <w:rFonts w:ascii="Aptos" w:eastAsia="Aptos" w:hAnsi="Aptos" w:cs="Aptos"/>
        </w:rPr>
        <w:t>FN skal ikke gå inn i Sudan med soldater, Sudan må selv finne en løsning på konflikten.</w:t>
      </w:r>
    </w:p>
    <w:p w14:paraId="109D99ED" w14:textId="575FF6E3" w:rsidR="00F35613" w:rsidRDefault="5067C4C0" w:rsidP="400D94B5">
      <w:pPr>
        <w:spacing w:line="278" w:lineRule="auto"/>
        <w:ind w:left="720"/>
      </w:pPr>
      <w:r w:rsidRPr="400D94B5">
        <w:rPr>
          <w:rFonts w:ascii="Aptos" w:eastAsia="Aptos" w:hAnsi="Aptos" w:cs="Aptos"/>
        </w:rPr>
        <w:t xml:space="preserve">  </w:t>
      </w:r>
    </w:p>
    <w:p w14:paraId="6A36CB81" w14:textId="4BBDFD2D" w:rsidR="00F35613" w:rsidRDefault="00F35613" w:rsidP="400D94B5">
      <w:pPr>
        <w:spacing w:line="278" w:lineRule="auto"/>
        <w:rPr>
          <w:rFonts w:ascii="Aptos" w:eastAsia="Aptos" w:hAnsi="Aptos" w:cs="Aptos"/>
        </w:rPr>
      </w:pPr>
    </w:p>
    <w:p w14:paraId="104E3129" w14:textId="19041C31" w:rsidR="00F35613" w:rsidRDefault="00F35613"/>
    <w:sectPr w:rsidR="00F35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FF32D"/>
    <w:multiLevelType w:val="hybridMultilevel"/>
    <w:tmpl w:val="FFFFFFFF"/>
    <w:lvl w:ilvl="0" w:tplc="2A64C9D0">
      <w:start w:val="1"/>
      <w:numFmt w:val="decimal"/>
      <w:lvlText w:val="%1."/>
      <w:lvlJc w:val="left"/>
      <w:pPr>
        <w:ind w:left="720" w:hanging="360"/>
      </w:pPr>
    </w:lvl>
    <w:lvl w:ilvl="1" w:tplc="DA2AF576">
      <w:start w:val="1"/>
      <w:numFmt w:val="lowerLetter"/>
      <w:lvlText w:val="%2."/>
      <w:lvlJc w:val="left"/>
      <w:pPr>
        <w:ind w:left="1440" w:hanging="360"/>
      </w:pPr>
    </w:lvl>
    <w:lvl w:ilvl="2" w:tplc="76A877BE">
      <w:start w:val="1"/>
      <w:numFmt w:val="lowerRoman"/>
      <w:lvlText w:val="%3."/>
      <w:lvlJc w:val="right"/>
      <w:pPr>
        <w:ind w:left="2160" w:hanging="180"/>
      </w:pPr>
    </w:lvl>
    <w:lvl w:ilvl="3" w:tplc="5978A572">
      <w:start w:val="1"/>
      <w:numFmt w:val="decimal"/>
      <w:lvlText w:val="%4."/>
      <w:lvlJc w:val="left"/>
      <w:pPr>
        <w:ind w:left="2880" w:hanging="360"/>
      </w:pPr>
    </w:lvl>
    <w:lvl w:ilvl="4" w:tplc="6F36D6C8">
      <w:start w:val="1"/>
      <w:numFmt w:val="lowerLetter"/>
      <w:lvlText w:val="%5."/>
      <w:lvlJc w:val="left"/>
      <w:pPr>
        <w:ind w:left="3600" w:hanging="360"/>
      </w:pPr>
    </w:lvl>
    <w:lvl w:ilvl="5" w:tplc="75EC6C44">
      <w:start w:val="1"/>
      <w:numFmt w:val="lowerRoman"/>
      <w:lvlText w:val="%6."/>
      <w:lvlJc w:val="right"/>
      <w:pPr>
        <w:ind w:left="4320" w:hanging="180"/>
      </w:pPr>
    </w:lvl>
    <w:lvl w:ilvl="6" w:tplc="C700DC00">
      <w:start w:val="1"/>
      <w:numFmt w:val="decimal"/>
      <w:lvlText w:val="%7."/>
      <w:lvlJc w:val="left"/>
      <w:pPr>
        <w:ind w:left="5040" w:hanging="360"/>
      </w:pPr>
    </w:lvl>
    <w:lvl w:ilvl="7" w:tplc="A1305B54">
      <w:start w:val="1"/>
      <w:numFmt w:val="lowerLetter"/>
      <w:lvlText w:val="%8."/>
      <w:lvlJc w:val="left"/>
      <w:pPr>
        <w:ind w:left="5760" w:hanging="360"/>
      </w:pPr>
    </w:lvl>
    <w:lvl w:ilvl="8" w:tplc="05CCB8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18EE"/>
    <w:multiLevelType w:val="hybridMultilevel"/>
    <w:tmpl w:val="FFFFFFFF"/>
    <w:lvl w:ilvl="0" w:tplc="AE34A27C">
      <w:start w:val="1"/>
      <w:numFmt w:val="decimal"/>
      <w:lvlText w:val="%1."/>
      <w:lvlJc w:val="left"/>
      <w:pPr>
        <w:ind w:left="720" w:hanging="360"/>
      </w:pPr>
    </w:lvl>
    <w:lvl w:ilvl="1" w:tplc="ED2072E0">
      <w:start w:val="1"/>
      <w:numFmt w:val="lowerLetter"/>
      <w:lvlText w:val="%2."/>
      <w:lvlJc w:val="left"/>
      <w:pPr>
        <w:ind w:left="1440" w:hanging="360"/>
      </w:pPr>
    </w:lvl>
    <w:lvl w:ilvl="2" w:tplc="940E558E">
      <w:start w:val="1"/>
      <w:numFmt w:val="lowerRoman"/>
      <w:lvlText w:val="%3."/>
      <w:lvlJc w:val="right"/>
      <w:pPr>
        <w:ind w:left="2160" w:hanging="180"/>
      </w:pPr>
    </w:lvl>
    <w:lvl w:ilvl="3" w:tplc="85E2B3E6">
      <w:start w:val="1"/>
      <w:numFmt w:val="decimal"/>
      <w:lvlText w:val="%4."/>
      <w:lvlJc w:val="left"/>
      <w:pPr>
        <w:ind w:left="2880" w:hanging="360"/>
      </w:pPr>
    </w:lvl>
    <w:lvl w:ilvl="4" w:tplc="166470C0">
      <w:start w:val="1"/>
      <w:numFmt w:val="lowerLetter"/>
      <w:lvlText w:val="%5."/>
      <w:lvlJc w:val="left"/>
      <w:pPr>
        <w:ind w:left="3600" w:hanging="360"/>
      </w:pPr>
    </w:lvl>
    <w:lvl w:ilvl="5" w:tplc="CF7C3CCE">
      <w:start w:val="1"/>
      <w:numFmt w:val="lowerRoman"/>
      <w:lvlText w:val="%6."/>
      <w:lvlJc w:val="right"/>
      <w:pPr>
        <w:ind w:left="4320" w:hanging="180"/>
      </w:pPr>
    </w:lvl>
    <w:lvl w:ilvl="6" w:tplc="3C2016EC">
      <w:start w:val="1"/>
      <w:numFmt w:val="decimal"/>
      <w:lvlText w:val="%7."/>
      <w:lvlJc w:val="left"/>
      <w:pPr>
        <w:ind w:left="5040" w:hanging="360"/>
      </w:pPr>
    </w:lvl>
    <w:lvl w:ilvl="7" w:tplc="9D4279D2">
      <w:start w:val="1"/>
      <w:numFmt w:val="lowerLetter"/>
      <w:lvlText w:val="%8."/>
      <w:lvlJc w:val="left"/>
      <w:pPr>
        <w:ind w:left="5760" w:hanging="360"/>
      </w:pPr>
    </w:lvl>
    <w:lvl w:ilvl="8" w:tplc="F09655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AB67"/>
    <w:multiLevelType w:val="hybridMultilevel"/>
    <w:tmpl w:val="FFFFFFFF"/>
    <w:lvl w:ilvl="0" w:tplc="72DCC4FC">
      <w:start w:val="1"/>
      <w:numFmt w:val="decimal"/>
      <w:lvlText w:val="%1."/>
      <w:lvlJc w:val="left"/>
      <w:pPr>
        <w:ind w:left="720" w:hanging="360"/>
      </w:pPr>
    </w:lvl>
    <w:lvl w:ilvl="1" w:tplc="A31AC50C">
      <w:start w:val="1"/>
      <w:numFmt w:val="lowerLetter"/>
      <w:lvlText w:val="%2."/>
      <w:lvlJc w:val="left"/>
      <w:pPr>
        <w:ind w:left="1440" w:hanging="360"/>
      </w:pPr>
    </w:lvl>
    <w:lvl w:ilvl="2" w:tplc="ED7A1FA2">
      <w:start w:val="1"/>
      <w:numFmt w:val="lowerRoman"/>
      <w:lvlText w:val="%3."/>
      <w:lvlJc w:val="right"/>
      <w:pPr>
        <w:ind w:left="2160" w:hanging="180"/>
      </w:pPr>
    </w:lvl>
    <w:lvl w:ilvl="3" w:tplc="C9F8EE1A">
      <w:start w:val="1"/>
      <w:numFmt w:val="decimal"/>
      <w:lvlText w:val="%4."/>
      <w:lvlJc w:val="left"/>
      <w:pPr>
        <w:ind w:left="2880" w:hanging="360"/>
      </w:pPr>
    </w:lvl>
    <w:lvl w:ilvl="4" w:tplc="1C2C35BA">
      <w:start w:val="1"/>
      <w:numFmt w:val="lowerLetter"/>
      <w:lvlText w:val="%5."/>
      <w:lvlJc w:val="left"/>
      <w:pPr>
        <w:ind w:left="3600" w:hanging="360"/>
      </w:pPr>
    </w:lvl>
    <w:lvl w:ilvl="5" w:tplc="A05C68EE">
      <w:start w:val="1"/>
      <w:numFmt w:val="lowerRoman"/>
      <w:lvlText w:val="%6."/>
      <w:lvlJc w:val="right"/>
      <w:pPr>
        <w:ind w:left="4320" w:hanging="180"/>
      </w:pPr>
    </w:lvl>
    <w:lvl w:ilvl="6" w:tplc="085AE7F8">
      <w:start w:val="1"/>
      <w:numFmt w:val="decimal"/>
      <w:lvlText w:val="%7."/>
      <w:lvlJc w:val="left"/>
      <w:pPr>
        <w:ind w:left="5040" w:hanging="360"/>
      </w:pPr>
    </w:lvl>
    <w:lvl w:ilvl="7" w:tplc="9D86AA64">
      <w:start w:val="1"/>
      <w:numFmt w:val="lowerLetter"/>
      <w:lvlText w:val="%8."/>
      <w:lvlJc w:val="left"/>
      <w:pPr>
        <w:ind w:left="5760" w:hanging="360"/>
      </w:pPr>
    </w:lvl>
    <w:lvl w:ilvl="8" w:tplc="67908C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6F97"/>
    <w:multiLevelType w:val="hybridMultilevel"/>
    <w:tmpl w:val="FFFFFFFF"/>
    <w:lvl w:ilvl="0" w:tplc="2DFC8A2C">
      <w:start w:val="1"/>
      <w:numFmt w:val="decimal"/>
      <w:lvlText w:val="%1."/>
      <w:lvlJc w:val="left"/>
      <w:pPr>
        <w:ind w:left="720" w:hanging="360"/>
      </w:pPr>
    </w:lvl>
    <w:lvl w:ilvl="1" w:tplc="607A9C9E">
      <w:start w:val="1"/>
      <w:numFmt w:val="lowerLetter"/>
      <w:lvlText w:val="%2."/>
      <w:lvlJc w:val="left"/>
      <w:pPr>
        <w:ind w:left="1440" w:hanging="360"/>
      </w:pPr>
    </w:lvl>
    <w:lvl w:ilvl="2" w:tplc="0608B76E">
      <w:start w:val="1"/>
      <w:numFmt w:val="lowerRoman"/>
      <w:lvlText w:val="%3."/>
      <w:lvlJc w:val="right"/>
      <w:pPr>
        <w:ind w:left="2160" w:hanging="180"/>
      </w:pPr>
    </w:lvl>
    <w:lvl w:ilvl="3" w:tplc="9348CB94">
      <w:start w:val="1"/>
      <w:numFmt w:val="decimal"/>
      <w:lvlText w:val="%4."/>
      <w:lvlJc w:val="left"/>
      <w:pPr>
        <w:ind w:left="2880" w:hanging="360"/>
      </w:pPr>
    </w:lvl>
    <w:lvl w:ilvl="4" w:tplc="97B8DBD0">
      <w:start w:val="1"/>
      <w:numFmt w:val="lowerLetter"/>
      <w:lvlText w:val="%5."/>
      <w:lvlJc w:val="left"/>
      <w:pPr>
        <w:ind w:left="3600" w:hanging="360"/>
      </w:pPr>
    </w:lvl>
    <w:lvl w:ilvl="5" w:tplc="6534D094">
      <w:start w:val="1"/>
      <w:numFmt w:val="lowerRoman"/>
      <w:lvlText w:val="%6."/>
      <w:lvlJc w:val="right"/>
      <w:pPr>
        <w:ind w:left="4320" w:hanging="180"/>
      </w:pPr>
    </w:lvl>
    <w:lvl w:ilvl="6" w:tplc="373E9498">
      <w:start w:val="1"/>
      <w:numFmt w:val="decimal"/>
      <w:lvlText w:val="%7."/>
      <w:lvlJc w:val="left"/>
      <w:pPr>
        <w:ind w:left="5040" w:hanging="360"/>
      </w:pPr>
    </w:lvl>
    <w:lvl w:ilvl="7" w:tplc="1CCE691E">
      <w:start w:val="1"/>
      <w:numFmt w:val="lowerLetter"/>
      <w:lvlText w:val="%8."/>
      <w:lvlJc w:val="left"/>
      <w:pPr>
        <w:ind w:left="5760" w:hanging="360"/>
      </w:pPr>
    </w:lvl>
    <w:lvl w:ilvl="8" w:tplc="346ED240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21462">
    <w:abstractNumId w:val="2"/>
  </w:num>
  <w:num w:numId="2" w16cid:durableId="394859459">
    <w:abstractNumId w:val="1"/>
  </w:num>
  <w:num w:numId="3" w16cid:durableId="440995372">
    <w:abstractNumId w:val="3"/>
  </w:num>
  <w:num w:numId="4" w16cid:durableId="182323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62AD7"/>
    <w:rsid w:val="00104521"/>
    <w:rsid w:val="001108BE"/>
    <w:rsid w:val="002412A0"/>
    <w:rsid w:val="003E0DA0"/>
    <w:rsid w:val="003F4F25"/>
    <w:rsid w:val="004553E4"/>
    <w:rsid w:val="0047239B"/>
    <w:rsid w:val="004F284A"/>
    <w:rsid w:val="00555101"/>
    <w:rsid w:val="0074352A"/>
    <w:rsid w:val="008339E3"/>
    <w:rsid w:val="00F32890"/>
    <w:rsid w:val="00F35613"/>
    <w:rsid w:val="39D62AD7"/>
    <w:rsid w:val="400D94B5"/>
    <w:rsid w:val="5067C4C0"/>
    <w:rsid w:val="7E62E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2AD7"/>
  <w15:chartTrackingRefBased/>
  <w15:docId w15:val="{0750A5AF-2097-4ADC-87BA-96B2247A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09768-341f-4e95-a34e-5d8ffa161869" xsi:nil="true"/>
    <Ansvarlig xmlns="67918189-d576-45f3-a2e4-e487142f883b" xsi:nil="true"/>
    <Prosjektavsluttet_x0028_dato_x0029_ xmlns="67918189-d576-45f3-a2e4-e487142f883b" xsi:nil="true"/>
    <Prosjektansvarlig xmlns="67918189-d576-45f3-a2e4-e487142f883b">
      <UserInfo>
        <DisplayName/>
        <AccountId xsi:nil="true"/>
        <AccountType/>
      </UserInfo>
    </Prosjektansvarlig>
    <lcf76f155ced4ddcb4097134ff3c332f xmlns="67918189-d576-45f3-a2e4-e487142f883b">
      <Terms xmlns="http://schemas.microsoft.com/office/infopath/2007/PartnerControls"/>
    </lcf76f155ced4ddcb4097134ff3c332f>
    <Typedokument xmlns="67918189-d576-45f3-a2e4-e487142f88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7562DBEF17E4ABD5DEAEEDF20C355" ma:contentTypeVersion="22" ma:contentTypeDescription="Opprett et nytt dokument." ma:contentTypeScope="" ma:versionID="ffca870aa211ea1131c169bc2a346a71">
  <xsd:schema xmlns:xsd="http://www.w3.org/2001/XMLSchema" xmlns:xs="http://www.w3.org/2001/XMLSchema" xmlns:p="http://schemas.microsoft.com/office/2006/metadata/properties" xmlns:ns2="67918189-d576-45f3-a2e4-e487142f883b" xmlns:ns3="cd609768-341f-4e95-a34e-5d8ffa161869" targetNamespace="http://schemas.microsoft.com/office/2006/metadata/properties" ma:root="true" ma:fieldsID="00f29865823b18548419f2c02aba6a9a" ns2:_="" ns3:_="">
    <xsd:import namespace="67918189-d576-45f3-a2e4-e487142f883b"/>
    <xsd:import namespace="cd609768-341f-4e95-a34e-5d8ffa16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dokument" minOccurs="0"/>
                <xsd:element ref="ns2:Prosjektavsluttet_x0028_dato_x0029_" minOccurs="0"/>
                <xsd:element ref="ns2:Ansvarlig" minOccurs="0"/>
                <xsd:element ref="ns2:Prosjektansvarlig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8189-d576-45f3-a2e4-e487142f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dokument" ma:index="10" nillable="true" ma:displayName="Type dokument" ma:description="Prosjekt eller Program" ma:format="Dropdown" ma:internalName="Typedokument">
      <xsd:simpleType>
        <xsd:restriction base="dms:Text">
          <xsd:maxLength value="255"/>
        </xsd:restriction>
      </xsd:simpleType>
    </xsd:element>
    <xsd:element name="Prosjektavsluttet_x0028_dato_x0029_" ma:index="11" nillable="true" ma:displayName="Prosjekt avsluttet (dato)" ma:format="DateOnly" ma:internalName="Prosjektavsluttet_x0028_dato_x0029_">
      <xsd:simpleType>
        <xsd:restriction base="dms:DateTime"/>
      </xsd:simpleType>
    </xsd:element>
    <xsd:element name="Ansvarlig" ma:index="12" nillable="true" ma:displayName="Ansvarlig" ma:format="Dropdown" ma:internalName="Ansvarlig">
      <xsd:simpleType>
        <xsd:restriction base="dms:Text">
          <xsd:maxLength value="255"/>
        </xsd:restriction>
      </xsd:simpleType>
    </xsd:element>
    <xsd:element name="Prosjektansvarlig" ma:index="13" nillable="true" ma:displayName="Prosjektansvarlig" ma:format="Dropdown" ma:list="UserInfo" ma:SharePointGroup="0" ma:internalName="Prosjek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09768-341f-4e95-a34e-5d8ffa16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5f75d85-10bf-40d8-b5fb-f7b100f1905a}" ma:internalName="TaxCatchAll" ma:showField="CatchAllData" ma:web="cd609768-341f-4e95-a34e-5d8ffa16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DBE3F-F16A-4B54-9295-30E89224BB41}">
  <ds:schemaRefs>
    <ds:schemaRef ds:uri="http://schemas.microsoft.com/office/2006/metadata/properties"/>
    <ds:schemaRef ds:uri="http://schemas.microsoft.com/office/infopath/2007/PartnerControls"/>
    <ds:schemaRef ds:uri="cd609768-341f-4e95-a34e-5d8ffa161869"/>
    <ds:schemaRef ds:uri="67918189-d576-45f3-a2e4-e487142f883b"/>
  </ds:schemaRefs>
</ds:datastoreItem>
</file>

<file path=customXml/itemProps2.xml><?xml version="1.0" encoding="utf-8"?>
<ds:datastoreItem xmlns:ds="http://schemas.openxmlformats.org/officeDocument/2006/customXml" ds:itemID="{FD0F6C82-6FF5-4FF7-B554-D28970B68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A5E49-28AA-4132-B4B7-B63DF87DB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Haugland  Dølvik</dc:creator>
  <cp:keywords/>
  <dc:description/>
  <cp:lastModifiedBy>Jenny Haugland  Dølvik</cp:lastModifiedBy>
  <cp:revision>1</cp:revision>
  <dcterms:created xsi:type="dcterms:W3CDTF">2025-01-08T11:04:00Z</dcterms:created>
  <dcterms:modified xsi:type="dcterms:W3CDTF">2025-01-08T11:05:00Z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0x010100C167562DBEF17E4ABD5DEAEEDF20C355</vt:lpwstr>
  </property>
  <property fmtid="{D5CDD505-2E9C-101B-9397-08002B2CF9AE}" pid="3" name="MediaServiceImageTags">
    <vt:lpwstr/>
  </property>
</Properties>
</file>