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D455" w14:textId="2C38621E" w:rsidR="00E34FF1" w:rsidRPr="001A3442" w:rsidRDefault="2DFDBB34" w:rsidP="0DD40356">
      <w:pPr>
        <w:pStyle w:val="Tittel"/>
        <w:rPr>
          <w:rFonts w:ascii="Noto Serif" w:hAnsi="Noto Serif" w:cs="Noto Serif"/>
          <w:color w:val="0070C0"/>
          <w:sz w:val="48"/>
          <w:szCs w:val="48"/>
        </w:rPr>
      </w:pPr>
      <w:r w:rsidRPr="001A3442">
        <w:rPr>
          <w:rFonts w:ascii="Noto Serif" w:hAnsi="Noto Serif" w:cs="Noto Serif"/>
          <w:color w:val="0070C0"/>
          <w:sz w:val="48"/>
          <w:szCs w:val="48"/>
        </w:rPr>
        <w:t>Innkallelse til møte i FNs sikkerhetsråd</w:t>
      </w:r>
    </w:p>
    <w:p w14:paraId="50C43251" w14:textId="77777777" w:rsidR="00BF36E0" w:rsidRDefault="00BF36E0" w:rsidP="0560B00C">
      <w:pPr>
        <w:rPr>
          <w:rFonts w:ascii="Noto Serif" w:hAnsi="Noto Serif" w:cs="Noto Serif"/>
          <w:i/>
          <w:iCs/>
        </w:rPr>
      </w:pPr>
    </w:p>
    <w:p w14:paraId="62B2C90B" w14:textId="7738954A" w:rsidR="00E34FF1" w:rsidRDefault="00757D9D" w:rsidP="0560B00C">
      <w:pPr>
        <w:rPr>
          <w:rFonts w:ascii="Noto Serif" w:eastAsiaTheme="minorEastAsia" w:hAnsi="Noto Serif" w:cs="Noto Serif"/>
        </w:rPr>
      </w:pPr>
      <w:r w:rsidRPr="0560B00C">
        <w:rPr>
          <w:rFonts w:ascii="Noto Serif" w:hAnsi="Noto Serif" w:cs="Noto Serif"/>
          <w:b/>
          <w:bCs/>
        </w:rPr>
        <w:t xml:space="preserve">Til: </w:t>
      </w:r>
      <w:r w:rsidR="00FE208A" w:rsidRPr="0560B00C">
        <w:rPr>
          <w:rFonts w:ascii="Noto Serif" w:eastAsiaTheme="minorEastAsia" w:hAnsi="Noto Serif" w:cs="Noto Serif"/>
        </w:rPr>
        <w:t>M</w:t>
      </w:r>
      <w:r w:rsidR="00542F36" w:rsidRPr="0560B00C">
        <w:rPr>
          <w:rFonts w:ascii="Noto Serif" w:hAnsi="Noto Serif" w:cs="Noto Serif"/>
        </w:rPr>
        <w:t>edlemmer av Sikkerhetsrådet</w:t>
      </w:r>
      <w:r w:rsidR="00C65709" w:rsidRPr="0560B00C">
        <w:rPr>
          <w:rFonts w:ascii="Noto Serif" w:hAnsi="Noto Serif" w:cs="Noto Serif"/>
        </w:rPr>
        <w:t xml:space="preserve">, </w:t>
      </w:r>
      <w:r w:rsidR="55846215" w:rsidRPr="0560B00C">
        <w:rPr>
          <w:rFonts w:ascii="Noto Serif" w:hAnsi="Noto Serif" w:cs="Noto Serif"/>
        </w:rPr>
        <w:t>Sudan</w:t>
      </w:r>
    </w:p>
    <w:p w14:paraId="366FCF6D" w14:textId="616BC3EA" w:rsidR="008A787C" w:rsidRPr="006879B8" w:rsidRDefault="008A787C">
      <w:pPr>
        <w:rPr>
          <w:rFonts w:ascii="Noto Serif" w:eastAsiaTheme="minorEastAsia" w:hAnsi="Noto Serif" w:cs="Noto Serif"/>
          <w:sz w:val="2"/>
          <w:szCs w:val="2"/>
        </w:rPr>
      </w:pPr>
    </w:p>
    <w:p w14:paraId="49547E01" w14:textId="618B0A64" w:rsidR="00E34FF1" w:rsidRPr="004561CF" w:rsidRDefault="00E34FF1" w:rsidP="00C30F7F">
      <w:pPr>
        <w:rPr>
          <w:rFonts w:ascii="Noto Serif" w:hAnsi="Noto Serif" w:cs="Noto Serif"/>
        </w:rPr>
      </w:pPr>
      <w:r w:rsidRPr="2B9C25E3">
        <w:rPr>
          <w:rFonts w:ascii="Noto Serif" w:hAnsi="Noto Serif" w:cs="Noto Serif"/>
        </w:rPr>
        <w:t xml:space="preserve">Det er med dyp bekymring for </w:t>
      </w:r>
      <w:r w:rsidR="246FA15B" w:rsidRPr="2B9C25E3">
        <w:rPr>
          <w:rFonts w:ascii="Noto Serif" w:hAnsi="Noto Serif" w:cs="Noto Serif"/>
        </w:rPr>
        <w:t>utviklingen</w:t>
      </w:r>
      <w:r w:rsidRPr="2B9C25E3">
        <w:rPr>
          <w:rFonts w:ascii="Noto Serif" w:hAnsi="Noto Serif" w:cs="Noto Serif"/>
        </w:rPr>
        <w:t xml:space="preserve"> i </w:t>
      </w:r>
      <w:r w:rsidR="134F4C11" w:rsidRPr="2B9C25E3">
        <w:rPr>
          <w:rFonts w:ascii="Noto Serif" w:hAnsi="Noto Serif" w:cs="Noto Serif"/>
        </w:rPr>
        <w:t xml:space="preserve">Sudan </w:t>
      </w:r>
      <w:r w:rsidRPr="2B9C25E3">
        <w:rPr>
          <w:rFonts w:ascii="Noto Serif" w:hAnsi="Noto Serif" w:cs="Noto Serif"/>
        </w:rPr>
        <w:t>at det innkalles til møte i Sikkerhetsrådet.</w:t>
      </w:r>
      <w:r w:rsidR="009F516F" w:rsidRPr="2B9C25E3">
        <w:rPr>
          <w:rFonts w:ascii="Noto Serif" w:hAnsi="Noto Serif" w:cs="Noto Serif"/>
        </w:rPr>
        <w:t xml:space="preserve"> </w:t>
      </w:r>
      <w:r w:rsidRPr="2B9C25E3">
        <w:rPr>
          <w:rFonts w:ascii="Noto Serif" w:hAnsi="Noto Serif" w:cs="Noto Serif"/>
        </w:rPr>
        <w:t xml:space="preserve">Situasjonen i </w:t>
      </w:r>
      <w:r w:rsidR="694AA138" w:rsidRPr="2B9C25E3">
        <w:rPr>
          <w:rFonts w:ascii="Noto Serif" w:hAnsi="Noto Serif" w:cs="Noto Serif"/>
        </w:rPr>
        <w:t xml:space="preserve">Sudan </w:t>
      </w:r>
      <w:r w:rsidR="6359163F" w:rsidRPr="21FB2D3D">
        <w:rPr>
          <w:rFonts w:ascii="Noto Serif" w:hAnsi="Noto Serif" w:cs="Noto Serif"/>
        </w:rPr>
        <w:t>er kraftig</w:t>
      </w:r>
      <w:r w:rsidRPr="2B9C25E3">
        <w:rPr>
          <w:rFonts w:ascii="Noto Serif" w:hAnsi="Noto Serif" w:cs="Noto Serif"/>
        </w:rPr>
        <w:t xml:space="preserve"> forverret</w:t>
      </w:r>
      <w:r w:rsidR="00BF4D15">
        <w:rPr>
          <w:rFonts w:ascii="Noto Serif" w:hAnsi="Noto Serif" w:cs="Noto Serif"/>
        </w:rPr>
        <w:t xml:space="preserve">, siden krigen brøt ut i </w:t>
      </w:r>
      <w:r w:rsidR="00B37807">
        <w:rPr>
          <w:rFonts w:ascii="Noto Serif" w:hAnsi="Noto Serif" w:cs="Noto Serif"/>
        </w:rPr>
        <w:t xml:space="preserve">april </w:t>
      </w:r>
      <w:r w:rsidR="00BF4D15">
        <w:rPr>
          <w:rFonts w:ascii="Noto Serif" w:hAnsi="Noto Serif" w:cs="Noto Serif"/>
        </w:rPr>
        <w:t>2023</w:t>
      </w:r>
      <w:r w:rsidR="0024595D" w:rsidRPr="2B9C25E3">
        <w:rPr>
          <w:rFonts w:ascii="Noto Serif" w:hAnsi="Noto Serif" w:cs="Noto Serif"/>
        </w:rPr>
        <w:t>. Landet preges av væpne</w:t>
      </w:r>
      <w:r w:rsidR="5025008E" w:rsidRPr="2B9C25E3">
        <w:rPr>
          <w:rFonts w:ascii="Noto Serif" w:hAnsi="Noto Serif" w:cs="Noto Serif"/>
        </w:rPr>
        <w:t>t</w:t>
      </w:r>
      <w:r w:rsidR="0024595D" w:rsidRPr="2B9C25E3">
        <w:rPr>
          <w:rFonts w:ascii="Noto Serif" w:hAnsi="Noto Serif" w:cs="Noto Serif"/>
        </w:rPr>
        <w:t xml:space="preserve"> konflikt</w:t>
      </w:r>
      <w:r w:rsidR="7D17E99D" w:rsidRPr="2B9C25E3">
        <w:rPr>
          <w:rFonts w:ascii="Noto Serif" w:hAnsi="Noto Serif" w:cs="Noto Serif"/>
        </w:rPr>
        <w:t xml:space="preserve"> </w:t>
      </w:r>
      <w:r w:rsidR="293B2DB4" w:rsidRPr="2B9C25E3">
        <w:rPr>
          <w:rFonts w:ascii="Noto Serif" w:hAnsi="Noto Serif" w:cs="Noto Serif"/>
        </w:rPr>
        <w:t xml:space="preserve">mellom </w:t>
      </w:r>
      <w:r w:rsidR="4805D49B" w:rsidRPr="2B9C25E3">
        <w:rPr>
          <w:rFonts w:ascii="Noto Serif" w:hAnsi="Noto Serif" w:cs="Noto Serif"/>
        </w:rPr>
        <w:t xml:space="preserve">den sudanske hæren </w:t>
      </w:r>
      <w:r w:rsidR="00A327C7">
        <w:rPr>
          <w:rFonts w:ascii="Noto Serif" w:hAnsi="Noto Serif" w:cs="Noto Serif"/>
        </w:rPr>
        <w:t xml:space="preserve">(SAF) </w:t>
      </w:r>
      <w:r w:rsidR="4805D49B" w:rsidRPr="2B9C25E3">
        <w:rPr>
          <w:rFonts w:ascii="Noto Serif" w:hAnsi="Noto Serif" w:cs="Noto Serif"/>
        </w:rPr>
        <w:t xml:space="preserve">og </w:t>
      </w:r>
      <w:r w:rsidR="00F21F70">
        <w:rPr>
          <w:rFonts w:ascii="Noto Serif" w:hAnsi="Noto Serif" w:cs="Noto Serif"/>
        </w:rPr>
        <w:t>den paramilitære gruppen Rapid Support Forces (</w:t>
      </w:r>
      <w:r w:rsidR="293B2DB4" w:rsidRPr="2B9C25E3">
        <w:rPr>
          <w:rFonts w:ascii="Noto Serif" w:hAnsi="Noto Serif" w:cs="Noto Serif"/>
        </w:rPr>
        <w:t>RSF</w:t>
      </w:r>
      <w:r w:rsidR="00F21F70">
        <w:rPr>
          <w:rFonts w:ascii="Noto Serif" w:hAnsi="Noto Serif" w:cs="Noto Serif"/>
        </w:rPr>
        <w:t>)</w:t>
      </w:r>
      <w:r w:rsidR="21F29BC7" w:rsidRPr="2B9C25E3">
        <w:rPr>
          <w:rFonts w:ascii="Noto Serif" w:hAnsi="Noto Serif" w:cs="Noto Serif"/>
        </w:rPr>
        <w:t xml:space="preserve">. </w:t>
      </w:r>
      <w:r w:rsidR="545E363B" w:rsidRPr="2B9C25E3">
        <w:rPr>
          <w:rFonts w:ascii="Noto Serif" w:hAnsi="Noto Serif" w:cs="Noto Serif"/>
        </w:rPr>
        <w:t xml:space="preserve">I tillegg </w:t>
      </w:r>
      <w:r w:rsidR="6AB9C0E8" w:rsidRPr="2B9C25E3">
        <w:rPr>
          <w:rFonts w:ascii="Noto Serif" w:hAnsi="Noto Serif" w:cs="Noto Serif"/>
        </w:rPr>
        <w:t xml:space="preserve">har over halvparten av befolkningen akutt behov for humanitær hjelp, og det er utbredt </w:t>
      </w:r>
      <w:r w:rsidR="0024595D" w:rsidRPr="2B9C25E3">
        <w:rPr>
          <w:rFonts w:ascii="Noto Serif" w:hAnsi="Noto Serif" w:cs="Noto Serif"/>
        </w:rPr>
        <w:t xml:space="preserve">fattigdom og manglende utvikling. </w:t>
      </w:r>
      <w:r w:rsidR="55E822C8" w:rsidRPr="2B9C25E3">
        <w:rPr>
          <w:rFonts w:ascii="Noto Serif" w:hAnsi="Noto Serif" w:cs="Noto Serif"/>
        </w:rPr>
        <w:t>Millioner av mennesker står overfor hungersnød.</w:t>
      </w:r>
    </w:p>
    <w:p w14:paraId="79A59AEA" w14:textId="4336FD1E" w:rsidR="008C4340" w:rsidRPr="004561CF" w:rsidRDefault="0DD40356" w:rsidP="0DD40356">
      <w:pPr>
        <w:rPr>
          <w:rFonts w:ascii="Noto Serif" w:hAnsi="Noto Serif" w:cs="Noto Serif"/>
        </w:rPr>
      </w:pPr>
      <w:r w:rsidRPr="004561CF">
        <w:rPr>
          <w:rFonts w:ascii="Noto Serif" w:hAnsi="Noto Serif" w:cs="Noto Serif"/>
        </w:rPr>
        <w:t xml:space="preserve">På møtets agenda står </w:t>
      </w:r>
      <w:r w:rsidRPr="7E4A7311">
        <w:rPr>
          <w:rFonts w:ascii="Noto Serif" w:hAnsi="Noto Serif" w:cs="Noto Serif"/>
        </w:rPr>
        <w:t>d</w:t>
      </w:r>
      <w:r w:rsidR="468B3242" w:rsidRPr="7E4A7311">
        <w:rPr>
          <w:rFonts w:ascii="Noto Serif" w:hAnsi="Noto Serif" w:cs="Noto Serif"/>
        </w:rPr>
        <w:t>isse</w:t>
      </w:r>
      <w:r w:rsidRPr="7E4A7311">
        <w:rPr>
          <w:rFonts w:ascii="Noto Serif" w:hAnsi="Noto Serif" w:cs="Noto Serif"/>
        </w:rPr>
        <w:t xml:space="preserve"> </w:t>
      </w:r>
      <w:r w:rsidR="00903FBD" w:rsidRPr="7E4A7311">
        <w:rPr>
          <w:rFonts w:ascii="Noto Serif" w:hAnsi="Noto Serif" w:cs="Noto Serif"/>
        </w:rPr>
        <w:t>hoved</w:t>
      </w:r>
      <w:r w:rsidRPr="7E4A7311">
        <w:rPr>
          <w:rFonts w:ascii="Noto Serif" w:hAnsi="Noto Serif" w:cs="Noto Serif"/>
        </w:rPr>
        <w:t>punkte</w:t>
      </w:r>
      <w:r w:rsidR="60F92400" w:rsidRPr="7E4A7311">
        <w:rPr>
          <w:rFonts w:ascii="Noto Serif" w:hAnsi="Noto Serif" w:cs="Noto Serif"/>
        </w:rPr>
        <w:t>ne</w:t>
      </w:r>
      <w:r w:rsidRPr="004561CF">
        <w:rPr>
          <w:rFonts w:ascii="Noto Serif" w:hAnsi="Noto Serif" w:cs="Noto Serif"/>
        </w:rPr>
        <w:t>:</w:t>
      </w:r>
    </w:p>
    <w:p w14:paraId="112B43C8" w14:textId="3A20B997" w:rsidR="008C4340" w:rsidRPr="00EF6B96" w:rsidRDefault="0DD40356" w:rsidP="4BC6C5C5">
      <w:pPr>
        <w:pStyle w:val="Listeavsnitt"/>
        <w:numPr>
          <w:ilvl w:val="0"/>
          <w:numId w:val="8"/>
        </w:numPr>
        <w:rPr>
          <w:rFonts w:ascii="Noto Serif" w:eastAsiaTheme="minorEastAsia" w:hAnsi="Noto Serif" w:cs="Noto Serif"/>
          <w:b/>
          <w:bCs/>
        </w:rPr>
      </w:pPr>
      <w:r w:rsidRPr="4BC6C5C5">
        <w:rPr>
          <w:rFonts w:ascii="Noto Serif" w:hAnsi="Noto Serif" w:cs="Noto Serif"/>
          <w:b/>
          <w:bCs/>
        </w:rPr>
        <w:t xml:space="preserve">Hva kan gjøres for å </w:t>
      </w:r>
      <w:r w:rsidR="37FB06AF" w:rsidRPr="4BC6C5C5">
        <w:rPr>
          <w:rFonts w:ascii="Noto Serif" w:hAnsi="Noto Serif" w:cs="Noto Serif"/>
          <w:b/>
          <w:bCs/>
        </w:rPr>
        <w:t>få slutt på kamphandlingene i landet</w:t>
      </w:r>
      <w:r w:rsidRPr="4BC6C5C5">
        <w:rPr>
          <w:rFonts w:ascii="Noto Serif" w:hAnsi="Noto Serif" w:cs="Noto Serif"/>
          <w:b/>
          <w:bCs/>
        </w:rPr>
        <w:t>?</w:t>
      </w:r>
    </w:p>
    <w:p w14:paraId="1FE08AB7" w14:textId="0A69B2C9" w:rsidR="006B5EC9" w:rsidRDefault="006B5EC9" w:rsidP="2B9C25E3">
      <w:pPr>
        <w:pStyle w:val="Listeavsnitt"/>
        <w:numPr>
          <w:ilvl w:val="1"/>
          <w:numId w:val="8"/>
        </w:numPr>
        <w:rPr>
          <w:rFonts w:ascii="Noto Serif" w:eastAsiaTheme="minorEastAsia" w:hAnsi="Noto Serif" w:cs="Noto Serif"/>
        </w:rPr>
      </w:pPr>
      <w:r>
        <w:rPr>
          <w:rFonts w:ascii="Noto Serif" w:eastAsiaTheme="minorEastAsia" w:hAnsi="Noto Serif" w:cs="Noto Serif"/>
        </w:rPr>
        <w:t>Er det aktuelt å gripe inn militært?</w:t>
      </w:r>
    </w:p>
    <w:p w14:paraId="7311C610" w14:textId="083978EB" w:rsidR="4BC6C5C5" w:rsidRDefault="00B90C80" w:rsidP="2B9C25E3">
      <w:pPr>
        <w:pStyle w:val="Listeavsnitt"/>
        <w:numPr>
          <w:ilvl w:val="1"/>
          <w:numId w:val="8"/>
        </w:numPr>
        <w:rPr>
          <w:rFonts w:ascii="Noto Serif" w:eastAsiaTheme="minorEastAsia" w:hAnsi="Noto Serif" w:cs="Noto Serif"/>
        </w:rPr>
      </w:pPr>
      <w:r>
        <w:rPr>
          <w:rFonts w:ascii="Noto Serif" w:eastAsiaTheme="minorEastAsia" w:hAnsi="Noto Serif" w:cs="Noto Serif"/>
        </w:rPr>
        <w:t>Hva bør gjøres</w:t>
      </w:r>
      <w:r w:rsidR="05802DC1" w:rsidRPr="2B9C25E3">
        <w:rPr>
          <w:rFonts w:ascii="Noto Serif" w:eastAsiaTheme="minorEastAsia" w:hAnsi="Noto Serif" w:cs="Noto Serif"/>
        </w:rPr>
        <w:t xml:space="preserve"> med land som selger våpen til partene</w:t>
      </w:r>
      <w:r w:rsidR="00F87859">
        <w:rPr>
          <w:rFonts w:ascii="Noto Serif" w:eastAsiaTheme="minorEastAsia" w:hAnsi="Noto Serif" w:cs="Noto Serif"/>
        </w:rPr>
        <w:t>, til tross for at det er forbudt</w:t>
      </w:r>
      <w:r w:rsidR="00E87D72">
        <w:rPr>
          <w:rFonts w:ascii="Noto Serif" w:eastAsiaTheme="minorEastAsia" w:hAnsi="Noto Serif" w:cs="Noto Serif"/>
        </w:rPr>
        <w:t>?</w:t>
      </w:r>
    </w:p>
    <w:p w14:paraId="323A7195" w14:textId="5A3189E1" w:rsidR="001A7DD8" w:rsidRPr="00755EC1" w:rsidRDefault="006141AC" w:rsidP="001A7DD8">
      <w:pPr>
        <w:pStyle w:val="Listeavsnitt"/>
        <w:numPr>
          <w:ilvl w:val="1"/>
          <w:numId w:val="8"/>
        </w:numPr>
        <w:rPr>
          <w:rFonts w:ascii="Noto Serif" w:eastAsiaTheme="minorEastAsia" w:hAnsi="Noto Serif" w:cs="Noto Serif"/>
        </w:rPr>
      </w:pPr>
      <w:r>
        <w:rPr>
          <w:rFonts w:ascii="Noto Serif" w:hAnsi="Noto Serif" w:cs="Noto Serif"/>
        </w:rPr>
        <w:t xml:space="preserve">Kan FN eller andre </w:t>
      </w:r>
      <w:r w:rsidR="00D33E0D">
        <w:rPr>
          <w:rFonts w:ascii="Noto Serif" w:hAnsi="Noto Serif" w:cs="Noto Serif"/>
        </w:rPr>
        <w:t>få til fredsforhandlinger</w:t>
      </w:r>
      <w:r w:rsidR="001A7DD8" w:rsidRPr="2B9C25E3">
        <w:rPr>
          <w:rFonts w:ascii="Noto Serif" w:hAnsi="Noto Serif" w:cs="Noto Serif"/>
        </w:rPr>
        <w:t xml:space="preserve"> mellom regjeringen og RSF? </w:t>
      </w:r>
    </w:p>
    <w:p w14:paraId="76C09AE0" w14:textId="252FE757" w:rsidR="2B9C25E3" w:rsidRDefault="007B4F0C" w:rsidP="2B9C25E3">
      <w:pPr>
        <w:pStyle w:val="Listeavsnitt"/>
        <w:numPr>
          <w:ilvl w:val="1"/>
          <w:numId w:val="8"/>
        </w:numPr>
        <w:rPr>
          <w:rFonts w:ascii="Noto Serif" w:eastAsiaTheme="minorEastAsia" w:hAnsi="Noto Serif" w:cs="Noto Serif"/>
        </w:rPr>
      </w:pPr>
      <w:r>
        <w:rPr>
          <w:rFonts w:ascii="Noto Serif" w:eastAsiaTheme="minorEastAsia" w:hAnsi="Noto Serif" w:cs="Noto Serif"/>
        </w:rPr>
        <w:t>Er situasjonen så alvorlig at R2P må vurderes?</w:t>
      </w:r>
    </w:p>
    <w:p w14:paraId="1F9B6604" w14:textId="77777777" w:rsidR="00E06E31" w:rsidRPr="00E06E31" w:rsidRDefault="00E06E31" w:rsidP="00E06E31">
      <w:pPr>
        <w:pStyle w:val="Listeavsnitt"/>
        <w:ind w:left="1440"/>
        <w:rPr>
          <w:rFonts w:ascii="Noto Serif" w:eastAsiaTheme="minorEastAsia" w:hAnsi="Noto Serif" w:cs="Noto Serif"/>
        </w:rPr>
      </w:pPr>
    </w:p>
    <w:p w14:paraId="29B637EC" w14:textId="24383FEA" w:rsidR="00746410" w:rsidRDefault="00002943" w:rsidP="00203C5C">
      <w:pPr>
        <w:pStyle w:val="Listeavsnitt"/>
        <w:numPr>
          <w:ilvl w:val="0"/>
          <w:numId w:val="8"/>
        </w:numPr>
        <w:rPr>
          <w:rFonts w:ascii="Noto Serif" w:hAnsi="Noto Serif" w:cs="Noto Serif"/>
          <w:b/>
          <w:bCs/>
        </w:rPr>
      </w:pPr>
      <w:r>
        <w:rPr>
          <w:rFonts w:ascii="Noto Serif" w:hAnsi="Noto Serif" w:cs="Noto Serif"/>
          <w:b/>
          <w:bCs/>
        </w:rPr>
        <w:t>B</w:t>
      </w:r>
      <w:r w:rsidR="00CC22CE">
        <w:rPr>
          <w:rFonts w:ascii="Noto Serif" w:hAnsi="Noto Serif" w:cs="Noto Serif"/>
          <w:b/>
          <w:bCs/>
        </w:rPr>
        <w:t>ør</w:t>
      </w:r>
      <w:r w:rsidR="00203C5C" w:rsidRPr="00203C5C">
        <w:rPr>
          <w:rFonts w:ascii="Noto Serif" w:hAnsi="Noto Serif" w:cs="Noto Serif"/>
        </w:rPr>
        <w:t xml:space="preserve"> </w:t>
      </w:r>
      <w:r w:rsidR="00203C5C" w:rsidRPr="00203C5C">
        <w:rPr>
          <w:rFonts w:ascii="Noto Serif" w:hAnsi="Noto Serif" w:cs="Noto Serif"/>
          <w:b/>
          <w:bCs/>
        </w:rPr>
        <w:t>militære ledere anklages for krigsforbrytelser</w:t>
      </w:r>
      <w:r w:rsidR="00CC22CE">
        <w:rPr>
          <w:rFonts w:ascii="Noto Serif" w:hAnsi="Noto Serif" w:cs="Noto Serif"/>
          <w:b/>
          <w:bCs/>
        </w:rPr>
        <w:t>?</w:t>
      </w:r>
    </w:p>
    <w:p w14:paraId="370E5275" w14:textId="3EDF3DBE" w:rsidR="00082E4B" w:rsidRPr="00AE22F8" w:rsidRDefault="00F3360C" w:rsidP="00082E4B">
      <w:pPr>
        <w:pStyle w:val="Listeavsnitt"/>
        <w:numPr>
          <w:ilvl w:val="1"/>
          <w:numId w:val="8"/>
        </w:numPr>
        <w:rPr>
          <w:rFonts w:ascii="Noto Serif" w:hAnsi="Noto Serif" w:cs="Noto Serif"/>
        </w:rPr>
      </w:pPr>
      <w:r w:rsidRPr="00AE22F8">
        <w:rPr>
          <w:rFonts w:ascii="Noto Serif" w:hAnsi="Noto Serif" w:cs="Noto Serif"/>
        </w:rPr>
        <w:t xml:space="preserve">Er handlingene så grove at internasjonale domstoler </w:t>
      </w:r>
      <w:r w:rsidR="001341B0" w:rsidRPr="00AE22F8">
        <w:rPr>
          <w:rFonts w:ascii="Noto Serif" w:hAnsi="Noto Serif" w:cs="Noto Serif"/>
        </w:rPr>
        <w:t>skal involveres?</w:t>
      </w:r>
    </w:p>
    <w:p w14:paraId="49A4565D" w14:textId="1235C33B" w:rsidR="001341B0" w:rsidRPr="00AE22F8" w:rsidRDefault="001341B0" w:rsidP="00082E4B">
      <w:pPr>
        <w:pStyle w:val="Listeavsnitt"/>
        <w:numPr>
          <w:ilvl w:val="1"/>
          <w:numId w:val="8"/>
        </w:numPr>
        <w:rPr>
          <w:rFonts w:ascii="Noto Serif" w:hAnsi="Noto Serif" w:cs="Noto Serif"/>
        </w:rPr>
      </w:pPr>
      <w:r w:rsidRPr="7E4A7311">
        <w:rPr>
          <w:rFonts w:ascii="Noto Serif" w:hAnsi="Noto Serif" w:cs="Noto Serif"/>
        </w:rPr>
        <w:t>E</w:t>
      </w:r>
      <w:r w:rsidR="30906EF8" w:rsidRPr="7E4A7311">
        <w:rPr>
          <w:rFonts w:ascii="Noto Serif" w:hAnsi="Noto Serif" w:cs="Noto Serif"/>
        </w:rPr>
        <w:t>ller e</w:t>
      </w:r>
      <w:r w:rsidRPr="7E4A7311">
        <w:rPr>
          <w:rFonts w:ascii="Noto Serif" w:hAnsi="Noto Serif" w:cs="Noto Serif"/>
        </w:rPr>
        <w:t>r</w:t>
      </w:r>
      <w:r w:rsidRPr="00AE22F8">
        <w:rPr>
          <w:rFonts w:ascii="Noto Serif" w:hAnsi="Noto Serif" w:cs="Noto Serif"/>
        </w:rPr>
        <w:t xml:space="preserve"> det lettere å få til fred hvis de militære lederne slipper </w:t>
      </w:r>
      <w:r w:rsidR="00AE22F8" w:rsidRPr="00AE22F8">
        <w:rPr>
          <w:rFonts w:ascii="Noto Serif" w:hAnsi="Noto Serif" w:cs="Noto Serif"/>
        </w:rPr>
        <w:t>anklage fra internasjonale domstoler?</w:t>
      </w:r>
    </w:p>
    <w:p w14:paraId="2B87EE9C" w14:textId="77777777" w:rsidR="00533416" w:rsidRDefault="00533416" w:rsidP="00A41368">
      <w:pPr>
        <w:pStyle w:val="Listeavsnitt"/>
        <w:rPr>
          <w:rFonts w:ascii="Noto Serif" w:hAnsi="Noto Serif" w:cs="Noto Serif"/>
        </w:rPr>
      </w:pPr>
    </w:p>
    <w:p w14:paraId="187EBE86" w14:textId="30F0CE4B" w:rsidR="008C4340" w:rsidRPr="008C2320" w:rsidRDefault="0DD40356" w:rsidP="0DD40356">
      <w:pPr>
        <w:pStyle w:val="Listeavsnitt"/>
        <w:numPr>
          <w:ilvl w:val="0"/>
          <w:numId w:val="8"/>
        </w:numPr>
        <w:rPr>
          <w:rFonts w:ascii="Noto Serif" w:hAnsi="Noto Serif" w:cs="Noto Serif"/>
          <w:b/>
          <w:bCs/>
        </w:rPr>
      </w:pPr>
      <w:r w:rsidRPr="2B9C25E3">
        <w:rPr>
          <w:rFonts w:ascii="Noto Serif" w:hAnsi="Noto Serif" w:cs="Noto Serif"/>
          <w:b/>
          <w:bCs/>
        </w:rPr>
        <w:t xml:space="preserve">Hvordan sørge for humanitær hjelp </w:t>
      </w:r>
      <w:r w:rsidR="3504BE3D" w:rsidRPr="2B9C25E3">
        <w:rPr>
          <w:rFonts w:ascii="Noto Serif" w:hAnsi="Noto Serif" w:cs="Noto Serif"/>
          <w:b/>
          <w:bCs/>
        </w:rPr>
        <w:t>til Sudan</w:t>
      </w:r>
      <w:r w:rsidRPr="2B9C25E3">
        <w:rPr>
          <w:rFonts w:ascii="Noto Serif" w:hAnsi="Noto Serif" w:cs="Noto Serif"/>
          <w:b/>
          <w:bCs/>
        </w:rPr>
        <w:t>?</w:t>
      </w:r>
    </w:p>
    <w:p w14:paraId="45E62E26" w14:textId="38EBFEEB" w:rsidR="00520174" w:rsidRDefault="0130FC05" w:rsidP="00822E52">
      <w:pPr>
        <w:pStyle w:val="Listeavsnitt"/>
        <w:numPr>
          <w:ilvl w:val="1"/>
          <w:numId w:val="8"/>
        </w:numPr>
        <w:rPr>
          <w:rFonts w:ascii="Noto Serif" w:hAnsi="Noto Serif" w:cs="Noto Serif"/>
        </w:rPr>
      </w:pPr>
      <w:r w:rsidRPr="2B9C25E3">
        <w:rPr>
          <w:rFonts w:ascii="Noto Serif" w:hAnsi="Noto Serif" w:cs="Noto Serif"/>
        </w:rPr>
        <w:t>Hvordan s</w:t>
      </w:r>
      <w:r w:rsidR="00B636DE" w:rsidRPr="2B9C25E3">
        <w:rPr>
          <w:rFonts w:ascii="Noto Serif" w:hAnsi="Noto Serif" w:cs="Noto Serif"/>
        </w:rPr>
        <w:t xml:space="preserve">ikre trygg frakt av nødhjelp </w:t>
      </w:r>
      <w:r w:rsidR="3FF0F9E4" w:rsidRPr="2B9C25E3">
        <w:rPr>
          <w:rFonts w:ascii="Noto Serif" w:hAnsi="Noto Serif" w:cs="Noto Serif"/>
        </w:rPr>
        <w:t xml:space="preserve">inn </w:t>
      </w:r>
      <w:r w:rsidR="004E1AE3" w:rsidRPr="2B9C25E3">
        <w:rPr>
          <w:rFonts w:ascii="Noto Serif" w:hAnsi="Noto Serif" w:cs="Noto Serif"/>
        </w:rPr>
        <w:t>til</w:t>
      </w:r>
      <w:r w:rsidR="3FF0F9E4" w:rsidRPr="2B9C25E3">
        <w:rPr>
          <w:rFonts w:ascii="Noto Serif" w:hAnsi="Noto Serif" w:cs="Noto Serif"/>
        </w:rPr>
        <w:t xml:space="preserve"> Sudan</w:t>
      </w:r>
      <w:r w:rsidR="00B636DE" w:rsidRPr="2B9C25E3">
        <w:rPr>
          <w:rFonts w:ascii="Noto Serif" w:hAnsi="Noto Serif" w:cs="Noto Serif"/>
        </w:rPr>
        <w:t>?</w:t>
      </w:r>
    </w:p>
    <w:p w14:paraId="06FC1142" w14:textId="364B52B7" w:rsidR="00EE0E58" w:rsidRDefault="00C669BF" w:rsidP="00822E52">
      <w:pPr>
        <w:pStyle w:val="Listeavsnitt"/>
        <w:numPr>
          <w:ilvl w:val="1"/>
          <w:numId w:val="8"/>
        </w:numPr>
        <w:rPr>
          <w:rFonts w:ascii="Noto Serif" w:hAnsi="Noto Serif" w:cs="Noto Serif"/>
        </w:rPr>
      </w:pPr>
      <w:r w:rsidRPr="4BC6C5C5">
        <w:rPr>
          <w:rFonts w:ascii="Noto Serif" w:hAnsi="Noto Serif" w:cs="Noto Serif"/>
        </w:rPr>
        <w:t xml:space="preserve">Må </w:t>
      </w:r>
      <w:r w:rsidR="00072445" w:rsidRPr="4BC6C5C5">
        <w:rPr>
          <w:rFonts w:ascii="Noto Serif" w:hAnsi="Noto Serif" w:cs="Noto Serif"/>
        </w:rPr>
        <w:t>konflikten dempes før man kan sende inn nødhjelp?</w:t>
      </w:r>
    </w:p>
    <w:p w14:paraId="2B9EE680" w14:textId="5E00F0FD" w:rsidR="008C62A4" w:rsidRDefault="008C62A4" w:rsidP="7E4A7311">
      <w:pPr>
        <w:pStyle w:val="Listeavsnitt"/>
        <w:spacing w:after="0"/>
        <w:ind w:left="1440"/>
        <w:textAlignment w:val="baseline"/>
        <w:rPr>
          <w:rFonts w:ascii="Noto Serif" w:hAnsi="Noto Serif" w:cs="Noto Serif"/>
        </w:rPr>
      </w:pPr>
    </w:p>
    <w:p w14:paraId="0CE0DA20" w14:textId="02B13DF5" w:rsidR="008C62A4" w:rsidRDefault="41D8661A" w:rsidP="7E4A7311">
      <w:pPr>
        <w:pStyle w:val="Listeavsnitt"/>
        <w:numPr>
          <w:ilvl w:val="0"/>
          <w:numId w:val="8"/>
        </w:numPr>
        <w:spacing w:after="0"/>
        <w:textAlignment w:val="baseline"/>
        <w:rPr>
          <w:rFonts w:ascii="Noto Serif" w:hAnsi="Noto Serif" w:cs="Noto Serif"/>
          <w:b/>
        </w:rPr>
      </w:pPr>
      <w:r w:rsidRPr="7E4A7311">
        <w:rPr>
          <w:rFonts w:ascii="Noto Serif" w:hAnsi="Noto Serif" w:cs="Noto Serif"/>
          <w:b/>
          <w:bCs/>
        </w:rPr>
        <w:t>Hvordan få til en overgang fra militært styre til en sivil regjering?</w:t>
      </w:r>
    </w:p>
    <w:p w14:paraId="18F2E328" w14:textId="4B6638B7" w:rsidR="7E4A7311" w:rsidRDefault="7E4A7311" w:rsidP="7E4A7311">
      <w:pPr>
        <w:rPr>
          <w:rFonts w:ascii="Noto Serif" w:hAnsi="Noto Serif" w:cs="Noto Serif"/>
          <w:b/>
          <w:bCs/>
        </w:rPr>
      </w:pPr>
    </w:p>
    <w:p w14:paraId="4B063FD7" w14:textId="7A5D5499" w:rsidR="0024595D" w:rsidRPr="004561CF" w:rsidRDefault="0024595D" w:rsidP="0024595D">
      <w:pPr>
        <w:pStyle w:val="paragraph"/>
        <w:spacing w:before="0" w:beforeAutospacing="0" w:after="0" w:afterAutospacing="0"/>
        <w:textAlignment w:val="baseline"/>
        <w:rPr>
          <w:rStyle w:val="eop"/>
          <w:rFonts w:ascii="Noto Serif" w:hAnsi="Noto Serif" w:cs="Noto Serif"/>
          <w:sz w:val="22"/>
          <w:szCs w:val="22"/>
        </w:rPr>
      </w:pPr>
      <w:r w:rsidRPr="004561CF">
        <w:rPr>
          <w:rStyle w:val="eop"/>
          <w:rFonts w:ascii="Noto Serif" w:hAnsi="Noto Serif" w:cs="Noto Serif"/>
          <w:sz w:val="22"/>
          <w:szCs w:val="22"/>
        </w:rPr>
        <w:t xml:space="preserve">I tillegg til Sikkerhetsrådets medlemmer er også </w:t>
      </w:r>
      <w:r w:rsidR="00554E15">
        <w:rPr>
          <w:rStyle w:val="eop"/>
          <w:rFonts w:ascii="Noto Serif" w:hAnsi="Noto Serif" w:cs="Noto Serif"/>
          <w:sz w:val="22"/>
          <w:szCs w:val="22"/>
        </w:rPr>
        <w:t>Sudan</w:t>
      </w:r>
      <w:r w:rsidRPr="004561CF">
        <w:rPr>
          <w:rStyle w:val="eop"/>
          <w:rFonts w:ascii="Noto Serif" w:hAnsi="Noto Serif" w:cs="Noto Serif"/>
          <w:sz w:val="22"/>
          <w:szCs w:val="22"/>
        </w:rPr>
        <w:t xml:space="preserve"> invitert som gjest til møtet. </w:t>
      </w:r>
      <w:r w:rsidR="00554E15">
        <w:rPr>
          <w:rStyle w:val="eop"/>
          <w:rFonts w:ascii="Noto Serif" w:hAnsi="Noto Serif" w:cs="Noto Serif"/>
          <w:sz w:val="22"/>
          <w:szCs w:val="22"/>
        </w:rPr>
        <w:t>Sudan</w:t>
      </w:r>
      <w:r w:rsidRPr="004561CF">
        <w:rPr>
          <w:rStyle w:val="eop"/>
          <w:rFonts w:ascii="Noto Serif" w:hAnsi="Noto Serif" w:cs="Noto Serif"/>
          <w:sz w:val="22"/>
          <w:szCs w:val="22"/>
        </w:rPr>
        <w:t xml:space="preserve"> har talerett, men ikke stemmerett. Landene blir bedt om å forberede seg godt til møtet.</w:t>
      </w:r>
    </w:p>
    <w:p w14:paraId="425B5C79" w14:textId="6BDF3615" w:rsidR="364673AC" w:rsidRDefault="364673AC" w:rsidP="364673AC">
      <w:pPr>
        <w:pStyle w:val="paragraph"/>
        <w:spacing w:before="0" w:beforeAutospacing="0" w:after="0" w:afterAutospacing="0"/>
        <w:rPr>
          <w:rStyle w:val="eop"/>
          <w:rFonts w:ascii="Noto Serif" w:hAnsi="Noto Serif" w:cs="Noto Serif"/>
          <w:b/>
          <w:bCs/>
          <w:sz w:val="22"/>
          <w:szCs w:val="22"/>
        </w:rPr>
      </w:pPr>
    </w:p>
    <w:p w14:paraId="3877FC2E" w14:textId="188421FF" w:rsidR="002B10B8" w:rsidRDefault="002B10B8" w:rsidP="364673AC">
      <w:pPr>
        <w:pStyle w:val="paragraph"/>
        <w:spacing w:before="0" w:beforeAutospacing="0" w:after="0" w:afterAutospacing="0"/>
        <w:rPr>
          <w:rStyle w:val="eop"/>
          <w:rFonts w:ascii="Noto Serif" w:hAnsi="Noto Serif" w:cs="Noto Serif"/>
          <w:b/>
          <w:bCs/>
          <w:sz w:val="22"/>
          <w:szCs w:val="22"/>
        </w:rPr>
      </w:pPr>
    </w:p>
    <w:p w14:paraId="0181B43F" w14:textId="2CEC3F5F" w:rsidR="002B10B8" w:rsidRDefault="002B10B8" w:rsidP="364673AC">
      <w:pPr>
        <w:pStyle w:val="paragraph"/>
        <w:spacing w:before="0" w:beforeAutospacing="0" w:after="0" w:afterAutospacing="0"/>
        <w:rPr>
          <w:rStyle w:val="eop"/>
          <w:rFonts w:ascii="Noto Serif" w:hAnsi="Noto Serif" w:cs="Noto Serif"/>
          <w:b/>
          <w:bCs/>
          <w:sz w:val="22"/>
          <w:szCs w:val="22"/>
        </w:rPr>
      </w:pPr>
      <w:r>
        <w:rPr>
          <w:rFonts w:ascii="Noto Serif" w:hAnsi="Noto Serif" w:cs="Noto Serif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8B866E" wp14:editId="34EA5D33">
            <wp:simplePos x="0" y="0"/>
            <wp:positionH relativeFrom="margin">
              <wp:posOffset>4800941</wp:posOffset>
            </wp:positionH>
            <wp:positionV relativeFrom="paragraph">
              <wp:posOffset>6301</wp:posOffset>
            </wp:positionV>
            <wp:extent cx="1259205" cy="64833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5E877" w14:textId="45A3832D" w:rsidR="1E05A144" w:rsidRDefault="0024595D" w:rsidP="364673AC">
      <w:pPr>
        <w:pStyle w:val="paragraph"/>
        <w:spacing w:before="0" w:beforeAutospacing="0" w:after="0" w:afterAutospacing="0"/>
        <w:rPr>
          <w:rFonts w:ascii="Noto Serif" w:hAnsi="Noto Serif" w:cs="Noto Serif"/>
          <w:b/>
          <w:bCs/>
          <w:sz w:val="22"/>
          <w:szCs w:val="22"/>
        </w:rPr>
      </w:pPr>
      <w:r w:rsidRPr="364673AC">
        <w:rPr>
          <w:rStyle w:val="eop"/>
          <w:rFonts w:ascii="Noto Serif" w:hAnsi="Noto Serif" w:cs="Noto Serif"/>
          <w:b/>
          <w:bCs/>
          <w:sz w:val="22"/>
          <w:szCs w:val="22"/>
        </w:rPr>
        <w:t>Presidentskapet</w:t>
      </w:r>
    </w:p>
    <w:sectPr w:rsidR="1E05A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3C22"/>
    <w:multiLevelType w:val="hybridMultilevel"/>
    <w:tmpl w:val="32646FE6"/>
    <w:lvl w:ilvl="0" w:tplc="24DEAA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E2A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6F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A3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0B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0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43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F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AB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75A6"/>
    <w:multiLevelType w:val="multilevel"/>
    <w:tmpl w:val="7C707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310BA5"/>
    <w:multiLevelType w:val="hybridMultilevel"/>
    <w:tmpl w:val="80F479C8"/>
    <w:lvl w:ilvl="0" w:tplc="E8CC7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F2205"/>
    <w:multiLevelType w:val="multilevel"/>
    <w:tmpl w:val="A3D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1051B"/>
    <w:multiLevelType w:val="multilevel"/>
    <w:tmpl w:val="FF1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EE700A"/>
    <w:multiLevelType w:val="multilevel"/>
    <w:tmpl w:val="02D4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046F8"/>
    <w:multiLevelType w:val="hybridMultilevel"/>
    <w:tmpl w:val="07D23DF0"/>
    <w:lvl w:ilvl="0" w:tplc="124EB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56F04"/>
    <w:multiLevelType w:val="multilevel"/>
    <w:tmpl w:val="64881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0B4BC2"/>
    <w:multiLevelType w:val="multilevel"/>
    <w:tmpl w:val="34D6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D70B5B"/>
    <w:multiLevelType w:val="hybridMultilevel"/>
    <w:tmpl w:val="7DB06AC8"/>
    <w:lvl w:ilvl="0" w:tplc="F3967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F7478"/>
    <w:multiLevelType w:val="multilevel"/>
    <w:tmpl w:val="EA9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1A1D97"/>
    <w:multiLevelType w:val="hybridMultilevel"/>
    <w:tmpl w:val="9DA0AEE2"/>
    <w:lvl w:ilvl="0" w:tplc="BDA85A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FAF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46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C6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8F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7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C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6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AD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3261"/>
    <w:multiLevelType w:val="hybridMultilevel"/>
    <w:tmpl w:val="16145B52"/>
    <w:lvl w:ilvl="0" w:tplc="B328BC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C63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2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09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CA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00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2F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CC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42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34002"/>
    <w:multiLevelType w:val="multilevel"/>
    <w:tmpl w:val="A0CC4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25E5308"/>
    <w:multiLevelType w:val="hybridMultilevel"/>
    <w:tmpl w:val="FFFFFFFF"/>
    <w:lvl w:ilvl="0" w:tplc="E48EC956">
      <w:start w:val="1"/>
      <w:numFmt w:val="decimal"/>
      <w:lvlText w:val="%1."/>
      <w:lvlJc w:val="left"/>
      <w:pPr>
        <w:ind w:left="720" w:hanging="360"/>
      </w:pPr>
    </w:lvl>
    <w:lvl w:ilvl="1" w:tplc="8EE68D84">
      <w:start w:val="1"/>
      <w:numFmt w:val="lowerLetter"/>
      <w:lvlText w:val="%2."/>
      <w:lvlJc w:val="left"/>
      <w:pPr>
        <w:ind w:left="1440" w:hanging="360"/>
      </w:pPr>
    </w:lvl>
    <w:lvl w:ilvl="2" w:tplc="ACF244BC">
      <w:start w:val="1"/>
      <w:numFmt w:val="lowerRoman"/>
      <w:lvlText w:val="%3."/>
      <w:lvlJc w:val="right"/>
      <w:pPr>
        <w:ind w:left="2160" w:hanging="180"/>
      </w:pPr>
    </w:lvl>
    <w:lvl w:ilvl="3" w:tplc="2F285ECE">
      <w:start w:val="1"/>
      <w:numFmt w:val="decimal"/>
      <w:lvlText w:val="%4."/>
      <w:lvlJc w:val="left"/>
      <w:pPr>
        <w:ind w:left="2880" w:hanging="360"/>
      </w:pPr>
    </w:lvl>
    <w:lvl w:ilvl="4" w:tplc="80EEA2A0">
      <w:start w:val="1"/>
      <w:numFmt w:val="lowerLetter"/>
      <w:lvlText w:val="%5."/>
      <w:lvlJc w:val="left"/>
      <w:pPr>
        <w:ind w:left="3600" w:hanging="360"/>
      </w:pPr>
    </w:lvl>
    <w:lvl w:ilvl="5" w:tplc="651C3A08">
      <w:start w:val="1"/>
      <w:numFmt w:val="lowerRoman"/>
      <w:lvlText w:val="%6."/>
      <w:lvlJc w:val="right"/>
      <w:pPr>
        <w:ind w:left="4320" w:hanging="180"/>
      </w:pPr>
    </w:lvl>
    <w:lvl w:ilvl="6" w:tplc="979264FA">
      <w:start w:val="1"/>
      <w:numFmt w:val="decimal"/>
      <w:lvlText w:val="%7."/>
      <w:lvlJc w:val="left"/>
      <w:pPr>
        <w:ind w:left="5040" w:hanging="360"/>
      </w:pPr>
    </w:lvl>
    <w:lvl w:ilvl="7" w:tplc="2A66F2FC">
      <w:start w:val="1"/>
      <w:numFmt w:val="lowerLetter"/>
      <w:lvlText w:val="%8."/>
      <w:lvlJc w:val="left"/>
      <w:pPr>
        <w:ind w:left="5760" w:hanging="360"/>
      </w:pPr>
    </w:lvl>
    <w:lvl w:ilvl="8" w:tplc="64BE2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AFFF7"/>
    <w:multiLevelType w:val="hybridMultilevel"/>
    <w:tmpl w:val="D66A5AD2"/>
    <w:lvl w:ilvl="0" w:tplc="BA2492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341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6F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A5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4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44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A8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03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C1C88"/>
    <w:multiLevelType w:val="multilevel"/>
    <w:tmpl w:val="84B6C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DA5F133"/>
    <w:multiLevelType w:val="hybridMultilevel"/>
    <w:tmpl w:val="FFFFFFFF"/>
    <w:lvl w:ilvl="0" w:tplc="9ABCBB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E8F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8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40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E7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A8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28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A8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86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24BF1"/>
    <w:multiLevelType w:val="multilevel"/>
    <w:tmpl w:val="481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175398"/>
    <w:multiLevelType w:val="multilevel"/>
    <w:tmpl w:val="485C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D792D"/>
    <w:multiLevelType w:val="multilevel"/>
    <w:tmpl w:val="0786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647DA8"/>
    <w:multiLevelType w:val="hybridMultilevel"/>
    <w:tmpl w:val="FFFFFFFF"/>
    <w:lvl w:ilvl="0" w:tplc="C152E4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92E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C0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64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EE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2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D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A7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40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0CE7"/>
    <w:multiLevelType w:val="multilevel"/>
    <w:tmpl w:val="55368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ADE76E3"/>
    <w:multiLevelType w:val="multilevel"/>
    <w:tmpl w:val="85D6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5A15B6"/>
    <w:multiLevelType w:val="hybridMultilevel"/>
    <w:tmpl w:val="F26CCBCE"/>
    <w:lvl w:ilvl="0" w:tplc="305214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5E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E1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7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02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E7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6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0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AD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E6C52"/>
    <w:multiLevelType w:val="multilevel"/>
    <w:tmpl w:val="CB2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4C6D51"/>
    <w:multiLevelType w:val="multilevel"/>
    <w:tmpl w:val="F412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837691">
    <w:abstractNumId w:val="15"/>
  </w:num>
  <w:num w:numId="2" w16cid:durableId="1326666760">
    <w:abstractNumId w:val="12"/>
  </w:num>
  <w:num w:numId="3" w16cid:durableId="39549432">
    <w:abstractNumId w:val="24"/>
  </w:num>
  <w:num w:numId="4" w16cid:durableId="507330072">
    <w:abstractNumId w:val="11"/>
  </w:num>
  <w:num w:numId="5" w16cid:durableId="1735734421">
    <w:abstractNumId w:val="0"/>
  </w:num>
  <w:num w:numId="6" w16cid:durableId="1199783319">
    <w:abstractNumId w:val="21"/>
  </w:num>
  <w:num w:numId="7" w16cid:durableId="1089736513">
    <w:abstractNumId w:val="17"/>
  </w:num>
  <w:num w:numId="8" w16cid:durableId="29650435">
    <w:abstractNumId w:val="14"/>
  </w:num>
  <w:num w:numId="9" w16cid:durableId="1633903032">
    <w:abstractNumId w:val="2"/>
  </w:num>
  <w:num w:numId="10" w16cid:durableId="139737078">
    <w:abstractNumId w:val="6"/>
  </w:num>
  <w:num w:numId="11" w16cid:durableId="840240971">
    <w:abstractNumId w:val="25"/>
  </w:num>
  <w:num w:numId="12" w16cid:durableId="342250242">
    <w:abstractNumId w:val="22"/>
  </w:num>
  <w:num w:numId="13" w16cid:durableId="972951401">
    <w:abstractNumId w:val="13"/>
  </w:num>
  <w:num w:numId="14" w16cid:durableId="345904812">
    <w:abstractNumId w:val="20"/>
  </w:num>
  <w:num w:numId="15" w16cid:durableId="93940189">
    <w:abstractNumId w:val="1"/>
  </w:num>
  <w:num w:numId="16" w16cid:durableId="802968091">
    <w:abstractNumId w:val="18"/>
  </w:num>
  <w:num w:numId="17" w16cid:durableId="1507011298">
    <w:abstractNumId w:val="26"/>
  </w:num>
  <w:num w:numId="18" w16cid:durableId="416483973">
    <w:abstractNumId w:val="16"/>
  </w:num>
  <w:num w:numId="19" w16cid:durableId="886571060">
    <w:abstractNumId w:val="5"/>
  </w:num>
  <w:num w:numId="20" w16cid:durableId="742144352">
    <w:abstractNumId w:val="4"/>
  </w:num>
  <w:num w:numId="21" w16cid:durableId="849638772">
    <w:abstractNumId w:val="7"/>
  </w:num>
  <w:num w:numId="22" w16cid:durableId="1286156054">
    <w:abstractNumId w:val="8"/>
  </w:num>
  <w:num w:numId="23" w16cid:durableId="1396463862">
    <w:abstractNumId w:val="19"/>
  </w:num>
  <w:num w:numId="24" w16cid:durableId="1225220385">
    <w:abstractNumId w:val="10"/>
  </w:num>
  <w:num w:numId="25" w16cid:durableId="802692975">
    <w:abstractNumId w:val="3"/>
  </w:num>
  <w:num w:numId="26" w16cid:durableId="1880583050">
    <w:abstractNumId w:val="23"/>
  </w:num>
  <w:num w:numId="27" w16cid:durableId="1476070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F1"/>
    <w:rsid w:val="00002943"/>
    <w:rsid w:val="00072445"/>
    <w:rsid w:val="00082E4B"/>
    <w:rsid w:val="00103FDF"/>
    <w:rsid w:val="001151A3"/>
    <w:rsid w:val="00116B8C"/>
    <w:rsid w:val="001341B0"/>
    <w:rsid w:val="00146899"/>
    <w:rsid w:val="001A3442"/>
    <w:rsid w:val="001A7DD8"/>
    <w:rsid w:val="0020277A"/>
    <w:rsid w:val="00203C5C"/>
    <w:rsid w:val="0024595D"/>
    <w:rsid w:val="00260871"/>
    <w:rsid w:val="002B10B8"/>
    <w:rsid w:val="002B67A9"/>
    <w:rsid w:val="0034BB40"/>
    <w:rsid w:val="0035649F"/>
    <w:rsid w:val="00380231"/>
    <w:rsid w:val="003847BA"/>
    <w:rsid w:val="00414328"/>
    <w:rsid w:val="00426ECA"/>
    <w:rsid w:val="004561CF"/>
    <w:rsid w:val="004E1AE3"/>
    <w:rsid w:val="00520174"/>
    <w:rsid w:val="00533416"/>
    <w:rsid w:val="00542F36"/>
    <w:rsid w:val="00554E15"/>
    <w:rsid w:val="005640B6"/>
    <w:rsid w:val="005978B3"/>
    <w:rsid w:val="005B69B5"/>
    <w:rsid w:val="005E1615"/>
    <w:rsid w:val="00601D0F"/>
    <w:rsid w:val="006141AC"/>
    <w:rsid w:val="00641BD6"/>
    <w:rsid w:val="006757A8"/>
    <w:rsid w:val="006879B8"/>
    <w:rsid w:val="006B5EC9"/>
    <w:rsid w:val="006F6868"/>
    <w:rsid w:val="0070633E"/>
    <w:rsid w:val="00746410"/>
    <w:rsid w:val="00747BA7"/>
    <w:rsid w:val="00755EC1"/>
    <w:rsid w:val="00757D9D"/>
    <w:rsid w:val="00785CA6"/>
    <w:rsid w:val="007B4F0C"/>
    <w:rsid w:val="00822E52"/>
    <w:rsid w:val="00893F59"/>
    <w:rsid w:val="008A787C"/>
    <w:rsid w:val="008C2320"/>
    <w:rsid w:val="008C4340"/>
    <w:rsid w:val="008C62A4"/>
    <w:rsid w:val="00903FBD"/>
    <w:rsid w:val="00932508"/>
    <w:rsid w:val="00933F27"/>
    <w:rsid w:val="00946DC1"/>
    <w:rsid w:val="00995291"/>
    <w:rsid w:val="009A1118"/>
    <w:rsid w:val="009D6B91"/>
    <w:rsid w:val="009F516F"/>
    <w:rsid w:val="00A327C7"/>
    <w:rsid w:val="00A41368"/>
    <w:rsid w:val="00AB5D65"/>
    <w:rsid w:val="00AE22F8"/>
    <w:rsid w:val="00AF4098"/>
    <w:rsid w:val="00B10F5F"/>
    <w:rsid w:val="00B37807"/>
    <w:rsid w:val="00B636DE"/>
    <w:rsid w:val="00B66435"/>
    <w:rsid w:val="00B71603"/>
    <w:rsid w:val="00B745CD"/>
    <w:rsid w:val="00B90C80"/>
    <w:rsid w:val="00BC4D6B"/>
    <w:rsid w:val="00BF36E0"/>
    <w:rsid w:val="00BF4D15"/>
    <w:rsid w:val="00BF52DE"/>
    <w:rsid w:val="00C237E5"/>
    <w:rsid w:val="00C272FA"/>
    <w:rsid w:val="00C30F7F"/>
    <w:rsid w:val="00C31130"/>
    <w:rsid w:val="00C65709"/>
    <w:rsid w:val="00C669BF"/>
    <w:rsid w:val="00C8782F"/>
    <w:rsid w:val="00CC22CE"/>
    <w:rsid w:val="00CC2C87"/>
    <w:rsid w:val="00D33E0D"/>
    <w:rsid w:val="00D61A16"/>
    <w:rsid w:val="00D83348"/>
    <w:rsid w:val="00E04D9E"/>
    <w:rsid w:val="00E06E31"/>
    <w:rsid w:val="00E206D1"/>
    <w:rsid w:val="00E3388A"/>
    <w:rsid w:val="00E34FF1"/>
    <w:rsid w:val="00E87D72"/>
    <w:rsid w:val="00E91509"/>
    <w:rsid w:val="00E9365A"/>
    <w:rsid w:val="00ED32F6"/>
    <w:rsid w:val="00EE0E58"/>
    <w:rsid w:val="00EE3C3C"/>
    <w:rsid w:val="00EF6B96"/>
    <w:rsid w:val="00F21F70"/>
    <w:rsid w:val="00F3360C"/>
    <w:rsid w:val="00F40B20"/>
    <w:rsid w:val="00F85CC4"/>
    <w:rsid w:val="00F87859"/>
    <w:rsid w:val="00FC0663"/>
    <w:rsid w:val="00FC6CD4"/>
    <w:rsid w:val="00FE208A"/>
    <w:rsid w:val="011E52A0"/>
    <w:rsid w:val="0130FC05"/>
    <w:rsid w:val="034367F8"/>
    <w:rsid w:val="03606E1C"/>
    <w:rsid w:val="03732AA2"/>
    <w:rsid w:val="0535A917"/>
    <w:rsid w:val="0560B00C"/>
    <w:rsid w:val="05802DC1"/>
    <w:rsid w:val="0584BCCF"/>
    <w:rsid w:val="069A3F39"/>
    <w:rsid w:val="06AACB64"/>
    <w:rsid w:val="06F59759"/>
    <w:rsid w:val="077D6D84"/>
    <w:rsid w:val="0797BFB7"/>
    <w:rsid w:val="08EB90EA"/>
    <w:rsid w:val="09D1DFFB"/>
    <w:rsid w:val="0ACA7992"/>
    <w:rsid w:val="0ACF6079"/>
    <w:rsid w:val="0AF3F789"/>
    <w:rsid w:val="0C6B30DA"/>
    <w:rsid w:val="0D157443"/>
    <w:rsid w:val="0DD40356"/>
    <w:rsid w:val="0DE403E8"/>
    <w:rsid w:val="0E6CA82C"/>
    <w:rsid w:val="0E8C28C1"/>
    <w:rsid w:val="1106AAB5"/>
    <w:rsid w:val="11BE2042"/>
    <w:rsid w:val="134F4C11"/>
    <w:rsid w:val="14FD49A9"/>
    <w:rsid w:val="1873D293"/>
    <w:rsid w:val="19B41CEF"/>
    <w:rsid w:val="19B618AD"/>
    <w:rsid w:val="19BD7EE4"/>
    <w:rsid w:val="1AA367DC"/>
    <w:rsid w:val="1B1CB919"/>
    <w:rsid w:val="1CC74EDD"/>
    <w:rsid w:val="1DFF6688"/>
    <w:rsid w:val="1E05A144"/>
    <w:rsid w:val="1E10E0D3"/>
    <w:rsid w:val="1E198834"/>
    <w:rsid w:val="1EEA699F"/>
    <w:rsid w:val="1F2D4F84"/>
    <w:rsid w:val="1FA37FE9"/>
    <w:rsid w:val="1FF45A32"/>
    <w:rsid w:val="2019084B"/>
    <w:rsid w:val="2047B6A9"/>
    <w:rsid w:val="20ED6586"/>
    <w:rsid w:val="2118B782"/>
    <w:rsid w:val="21380099"/>
    <w:rsid w:val="214F1C4C"/>
    <w:rsid w:val="21F29BC7"/>
    <w:rsid w:val="21FB2D3D"/>
    <w:rsid w:val="2266DB1B"/>
    <w:rsid w:val="22D869EA"/>
    <w:rsid w:val="23290860"/>
    <w:rsid w:val="246FA15B"/>
    <w:rsid w:val="24777737"/>
    <w:rsid w:val="25EC28A5"/>
    <w:rsid w:val="2653F256"/>
    <w:rsid w:val="268849CF"/>
    <w:rsid w:val="2691D92E"/>
    <w:rsid w:val="27A7421D"/>
    <w:rsid w:val="28A887A5"/>
    <w:rsid w:val="2925A8CB"/>
    <w:rsid w:val="293B2DB4"/>
    <w:rsid w:val="2A1E7F7E"/>
    <w:rsid w:val="2AC1792C"/>
    <w:rsid w:val="2ADE0D9B"/>
    <w:rsid w:val="2B9C25E3"/>
    <w:rsid w:val="2BB9F608"/>
    <w:rsid w:val="2BDFCDD4"/>
    <w:rsid w:val="2C5B6A29"/>
    <w:rsid w:val="2C5D498D"/>
    <w:rsid w:val="2DFDBB34"/>
    <w:rsid w:val="2FAB9D42"/>
    <w:rsid w:val="2FC4ACF9"/>
    <w:rsid w:val="30906EF8"/>
    <w:rsid w:val="310116E6"/>
    <w:rsid w:val="31EFF067"/>
    <w:rsid w:val="321FB91A"/>
    <w:rsid w:val="3372AC05"/>
    <w:rsid w:val="33FB5003"/>
    <w:rsid w:val="3438D0A0"/>
    <w:rsid w:val="348DB2AB"/>
    <w:rsid w:val="3504BE3D"/>
    <w:rsid w:val="364673AC"/>
    <w:rsid w:val="367EBA72"/>
    <w:rsid w:val="36A65B1F"/>
    <w:rsid w:val="37585C93"/>
    <w:rsid w:val="37851B98"/>
    <w:rsid w:val="37855A15"/>
    <w:rsid w:val="37A60A56"/>
    <w:rsid w:val="37C5536D"/>
    <w:rsid w:val="37FB06AF"/>
    <w:rsid w:val="3C65A893"/>
    <w:rsid w:val="3CFE7BC1"/>
    <w:rsid w:val="3D1831F0"/>
    <w:rsid w:val="3F074201"/>
    <w:rsid w:val="3FF0F9E4"/>
    <w:rsid w:val="40C48977"/>
    <w:rsid w:val="41D8661A"/>
    <w:rsid w:val="41F7C930"/>
    <w:rsid w:val="430896E5"/>
    <w:rsid w:val="43A3F8F3"/>
    <w:rsid w:val="448FEEA5"/>
    <w:rsid w:val="44DA407E"/>
    <w:rsid w:val="468B3242"/>
    <w:rsid w:val="46DA4814"/>
    <w:rsid w:val="47DECFEC"/>
    <w:rsid w:val="4805D49B"/>
    <w:rsid w:val="48761875"/>
    <w:rsid w:val="49D1A40F"/>
    <w:rsid w:val="4A11E8D6"/>
    <w:rsid w:val="4A206EE5"/>
    <w:rsid w:val="4A557EFF"/>
    <w:rsid w:val="4AC38658"/>
    <w:rsid w:val="4BC6C5C5"/>
    <w:rsid w:val="4BE9AE59"/>
    <w:rsid w:val="4C6C42A6"/>
    <w:rsid w:val="4C91D40A"/>
    <w:rsid w:val="4D08F77B"/>
    <w:rsid w:val="4D32DED5"/>
    <w:rsid w:val="4D6A39D9"/>
    <w:rsid w:val="4E69B295"/>
    <w:rsid w:val="4ECEAF36"/>
    <w:rsid w:val="4F53D367"/>
    <w:rsid w:val="4FC7C2FA"/>
    <w:rsid w:val="50106E9D"/>
    <w:rsid w:val="5025008E"/>
    <w:rsid w:val="50A386D2"/>
    <w:rsid w:val="5108F80A"/>
    <w:rsid w:val="513DFBC5"/>
    <w:rsid w:val="5167CE67"/>
    <w:rsid w:val="52D9CC26"/>
    <w:rsid w:val="534EA073"/>
    <w:rsid w:val="5362266D"/>
    <w:rsid w:val="545E363B"/>
    <w:rsid w:val="54F7163C"/>
    <w:rsid w:val="55846215"/>
    <w:rsid w:val="55E822C8"/>
    <w:rsid w:val="5721A84A"/>
    <w:rsid w:val="57E6CFF6"/>
    <w:rsid w:val="59E1E7BC"/>
    <w:rsid w:val="5AA81652"/>
    <w:rsid w:val="5B463D5F"/>
    <w:rsid w:val="5BFD02F7"/>
    <w:rsid w:val="5D805DA3"/>
    <w:rsid w:val="5F418248"/>
    <w:rsid w:val="5FEE263A"/>
    <w:rsid w:val="60F92400"/>
    <w:rsid w:val="6359163F"/>
    <w:rsid w:val="63D6DC6C"/>
    <w:rsid w:val="66F5112A"/>
    <w:rsid w:val="694AA138"/>
    <w:rsid w:val="69899E4A"/>
    <w:rsid w:val="6AB9C0E8"/>
    <w:rsid w:val="6B397B41"/>
    <w:rsid w:val="6C4D8B78"/>
    <w:rsid w:val="6FA42C6A"/>
    <w:rsid w:val="7003592B"/>
    <w:rsid w:val="714289A3"/>
    <w:rsid w:val="72380778"/>
    <w:rsid w:val="73B82E02"/>
    <w:rsid w:val="73F63451"/>
    <w:rsid w:val="74DC2BF8"/>
    <w:rsid w:val="74FD99F4"/>
    <w:rsid w:val="754B2047"/>
    <w:rsid w:val="772C28DC"/>
    <w:rsid w:val="7965DBFA"/>
    <w:rsid w:val="7984612C"/>
    <w:rsid w:val="799C85B1"/>
    <w:rsid w:val="79DD9EB6"/>
    <w:rsid w:val="79FF6A5A"/>
    <w:rsid w:val="7AB14F28"/>
    <w:rsid w:val="7B36DC50"/>
    <w:rsid w:val="7D17E99D"/>
    <w:rsid w:val="7D5EBD08"/>
    <w:rsid w:val="7E3B23CC"/>
    <w:rsid w:val="7E4A7311"/>
    <w:rsid w:val="7E622B2C"/>
    <w:rsid w:val="7EE3C437"/>
    <w:rsid w:val="7EE94811"/>
    <w:rsid w:val="7F3261DB"/>
    <w:rsid w:val="7FCEC4E8"/>
    <w:rsid w:val="7FD48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8C37"/>
  <w15:chartTrackingRefBased/>
  <w15:docId w15:val="{1AE8A689-519E-40E7-891A-8BB39ADE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C4340"/>
    <w:pPr>
      <w:ind w:left="720"/>
      <w:contextualSpacing/>
    </w:pPr>
  </w:style>
  <w:style w:type="paragraph" w:customStyle="1" w:styleId="paragraph">
    <w:name w:val="paragraph"/>
    <w:basedOn w:val="Normal"/>
    <w:rsid w:val="008C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C4340"/>
  </w:style>
  <w:style w:type="character" w:customStyle="1" w:styleId="eop">
    <w:name w:val="eop"/>
    <w:basedOn w:val="Standardskriftforavsnitt"/>
    <w:rsid w:val="008C4340"/>
  </w:style>
  <w:style w:type="character" w:customStyle="1" w:styleId="spellingerror">
    <w:name w:val="spellingerror"/>
    <w:basedOn w:val="Standardskriftforavsnitt"/>
    <w:rsid w:val="008C4340"/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464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4641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464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464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464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df8a053a-3274-4f38-ab2f-5c76845b3450" xsi:nil="true"/>
    <TaxCatchAll xmlns="606a8287-8c8d-48f8-ba30-f1a2a85a0a65" xsi:nil="true"/>
    <lcf76f155ced4ddcb4097134ff3c332f xmlns="df8a053a-3274-4f38-ab2f-5c76845b34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E3609B7071547BD27CD2A41B51CCA" ma:contentTypeVersion="19" ma:contentTypeDescription="Create a new document." ma:contentTypeScope="" ma:versionID="62bee628f84a89d5e34a4a4e67444d96">
  <xsd:schema xmlns:xsd="http://www.w3.org/2001/XMLSchema" xmlns:xs="http://www.w3.org/2001/XMLSchema" xmlns:p="http://schemas.microsoft.com/office/2006/metadata/properties" xmlns:ns2="df8a053a-3274-4f38-ab2f-5c76845b3450" xmlns:ns3="606a8287-8c8d-48f8-ba30-f1a2a85a0a65" targetNamespace="http://schemas.microsoft.com/office/2006/metadata/properties" ma:root="true" ma:fieldsID="ef140d46f68b0cbcfc64a9a5159dd3fa" ns2:_="" ns3:_="">
    <xsd:import namespace="df8a053a-3274-4f38-ab2f-5c76845b3450"/>
    <xsd:import namespace="606a8287-8c8d-48f8-ba30-f1a2a85a0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rkna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053a-3274-4f38-ab2f-5c76845b3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Info" ma:format="Dropdown" ma:internalName="Merknad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da587c-627b-4f1d-b698-be660be3f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8287-8c8d-48f8-ba30-f1a2a85a0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a39131-cebc-468a-8fcd-b4578f65a1c1}" ma:internalName="TaxCatchAll" ma:showField="CatchAllData" ma:web="606a8287-8c8d-48f8-ba30-f1a2a85a0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667BD-C3CA-486C-B706-F31CA2352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AA0D2-5B08-412A-8F47-43EB8889015E}">
  <ds:schemaRefs>
    <ds:schemaRef ds:uri="http://schemas.microsoft.com/office/2006/metadata/properties"/>
    <ds:schemaRef ds:uri="http://schemas.microsoft.com/office/infopath/2007/PartnerControls"/>
    <ds:schemaRef ds:uri="df8a053a-3274-4f38-ab2f-5c76845b3450"/>
    <ds:schemaRef ds:uri="606a8287-8c8d-48f8-ba30-f1a2a85a0a65"/>
  </ds:schemaRefs>
</ds:datastoreItem>
</file>

<file path=customXml/itemProps3.xml><?xml version="1.0" encoding="utf-8"?>
<ds:datastoreItem xmlns:ds="http://schemas.openxmlformats.org/officeDocument/2006/customXml" ds:itemID="{FC544AC0-9ED3-4948-917C-F684AE865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053a-3274-4f38-ab2f-5c76845b3450"/>
    <ds:schemaRef ds:uri="606a8287-8c8d-48f8-ba30-f1a2a85a0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10577</TotalTime>
  <Pages>1</Pages>
  <Words>246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Asphaug Holmøy</dc:creator>
  <cp:keywords/>
  <dc:description/>
  <cp:lastModifiedBy>Jonas Iversen</cp:lastModifiedBy>
  <cp:revision>57</cp:revision>
  <dcterms:created xsi:type="dcterms:W3CDTF">2023-08-15T01:22:00Z</dcterms:created>
  <dcterms:modified xsi:type="dcterms:W3CDTF">2026-03-19T08:16:00Z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0x01010065BE3609B7071547BD27CD2A41B51CCA</vt:lpwstr>
  </property>
  <property fmtid="{D5CDD505-2E9C-101B-9397-08002B2CF9AE}" pid="3" name="MediaServiceImageTags">
    <vt:lpwstr/>
  </property>
</Properties>
</file>